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маркиза Минсян расположилось на одной из самых престижных и оживленных улиц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первый маркиз Минсян, следуя за основателем династии, завоевывал Поднебесную, род получил свой титул и заложил прочный фундамент благополучия. Прошло уже более ста лет с момента основания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в Поднебесной воцарились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маркиза Минсян всегда стремилось укрепить свое положение, поэтому они поспешили сдать императорский жетон, дабы развеять подозрения правящего дома. Кроме того, своих потомков они отправили учиться в Академию Хунцзюнь, а также основали родовую школу, надеясь, что через государственные экзамены смогут прославить свою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 может развитие семьи существовать в отрыве от доверия императорской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Заслуги в поддержке монарха, сделанная в нужный момент ставка — всё это в будущем должно было обернуться неисчислимыми богатствами и многолетней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нынешний маркиз отправил своих любимых старшего и младшего сыновей во дворец, чтобы они стали компаньонами для находящихся на пике влияния Первого и Седьмого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угодить императору, он отослал нелюбимого второго сына во дворец к Пятому принцу, которого государь уже давно списал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предвзятость и несправедливость были видны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Ся вышел из дворцовых ворот и сел в карету, присланную из поместья, двое его братьев, рожденных от второй жены отца, уже ждали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не желал ехать с ними в покои маркиза Минсян, чтобы участвовать в их семейной идиллии. Он медленно вышел из кареты и, волоча еще не до конца исцелившуюся правую ногу, с трудом направился в Зал Жунъань, где жила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Юньян и Мо Юньчао поспешили выбраться из кареты первыми, двигаясь так проворно, будто за ними гнались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намеренно пропел свое «хм», меняя интонации так, что они запетляли, словно горная дорога: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подумать, что же это за преступление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попасть во дворец, он каждый день, превозмогая отвращение, приходил в Зал Жунъань засвидетельствовать почтение. А став дворцовым слугой, первым делом по возвращении в поместье всегда отправлялся кланяться старой госпоже, никогда не пропуская ни дня. Никто не мог найти в этом ни малейшего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Ся, опираясь на стенку кареты, с трудом опустился на сиденье. Переведя дух, он скосил глаза на Мо Юньчао и, усмехнувшись,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второй брат, видимо, слишком нравится мелким животным. Меня не только собаки кусают, но и облаивают, стоит только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не могу ничего поделать с Благородной супругой Цюн, неужели я не справлюсь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кролик кусается, если его прижать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прислонился к стенке кареты и закрыл глаза, не удостоив Мо Юньчао даже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что-то сказал? Мо Юньчао, клеветать на старшего брата — это проявление крайнего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с улыбкой закрыл глаза, отдыхая и больше не глядя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Ся презирал своих так называемых бабушку и отца, он никогда не давал им повода упрекнуть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Юньян тихо кашлянул и дернул брата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хватит. Раз нас здесь не ждут, незачем навязываться с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Мо Юньчао понял, что Мо Ся сравнил его с собакой, и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Юньчао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Юньян, чего ты добиваешься? — Мо Ся посмотрел на побледневшего от гнева Мо Юньяна и медленно добавил: — Ты представляешь лицо Первого принца, поднимая руку на законного сына первой жены.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покачиваясь, быстро доехала до поместья маркиза Минсян.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Юньян не ожидал, что Мо Ся окажется столь неуступчивым: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Юньчао, разгневанный безразличием Мо Ся, тяжело дышал. Он уже хотел схватить его за воротник, чтобы потребовать объяснений, но Мо Юньян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ты представляешь лицо Его Высочества Седьмого принца. Если мы будем сводить счеты с тем, у кого никого нет, разве это не поставит Седьмого принца в неловкое положение? К тому же это покажет, что у нас самих нет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Юньчао соображал медленно и не сразу понял намек Мо Ся. Глядя на насмешливое выражение лица брата, он с недоумением посмотрел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Ся явно с трудом передвигается, четвертый молодой господин Мо Юньчао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с твоей ногой? Говорят, тебя покусала собака, и в прошлый раз ты даже не смог вернуться в поместье. Столько дней прошло, а ты всё еще не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Мо Ся открыл глаза и посмотрел на Мо Юньяна, чье притворное сочувствие на самом деле было попыткой принизить Лу Чэньчжана. Он усмехнулся: — Древняя мудрость гласит: подобное тянется к подобному. С моим статусом мне естественным образом следовать за Его Высочеством Пятым принцем. В отличие от некоторых, чья мать была наложницей, а потом возвысилась. В родословной книге и храме предков им всю жизнь придется ходить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Мо Ся, как и прежде, отправился в Зал Жунъань.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служанка старой госпожи Цуйюнь, увидев его, метнула презрительный взгляд и высокомерно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старой госпоже сегодня нездоровится, поэтому она велела передать: если вы пришли засвидетельствовать почтение, то можете этого не делать, достаточно просто поклониться в знак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как раз не хотел видеть лицо старой госпожи, поэтому внутренне обрадовался. Однако он послушно опустился на колени, почтительно поклонился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бабушке доброго здравия.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для вида заглянул во двор маркиза Минсян и тут же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Ся вернулся в Павильон Цаншань, его маленькая трехлетняя сестренка уже ждала 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увидев Мо Ся, Мо Сыюнь просияла, быстро перебирая короткими ножками, бросилась в его объятия и потерлась о него: — Второй брат, ты вернулся! Юнь-эр так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Ся растаяло при виде девочки. Он присел на корточки, обнял малышку, а затем поднял ее на руки и понес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 была послушной? Слушалась ли ты тетушку, пока второго брата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 Сыюнь послушно кивнула. — Тетушка учила меня писать иероглифы и распознавать лекарственные травы. Я уже выучила много слов и знаю много трав. Скоро покажу тебе, как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похвалил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Юнь-эр такая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сидели в комнате, разговаривая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личная служанка Мо Сыюнь по имени Биу и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вторая молодая госпожа, госпожа Сюй пришла с третьим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Ся загорелись, и он поспешно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пригласите тетушку и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Битун приподняла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изящная женщина, ведя за руку двенадцатилетнего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и Мо Сыюнь встали и вместе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поспешно отошла в сторону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Разве могут второй и второй молодой господин и госпожа кланяться мне? Если это дойдет до ушей главной госпожи, мне не избежать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госпожа Сюй говорила, Мо Цин подбежал к Мо Ся и звонко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— Мо Ся не удержался и ущипнул Мо Цина за розовую щечку. — А-Цин, ты хорошо учился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Мо Цин. — Учитель даже хвалил меня за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молодец, — Мо Ся снова похвалил его и, взяв брата и сестру за руки, усадил на тахту. — Хорошая учеба — это правильно. А-Цин и Сыюнь должны стараться. Особенно ты, А-Цин, второй брат ждет, когда ты станешь чжуанъюанем и принесешь нам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Цин, слушавшийся брата, снова усердно закивал. А Мо Сыюнь надула губки и искоса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 почему ты не хочешь сдавать экзамены сам, а заставляешь третьего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хотел быть той глупой птицей, которая заставляет птенцов летать, а сама летать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заметила неловкость Мо Ся, прикрыла рот платком и, улыбнувшись, тактично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сын, говорят, ты получил травму во дворце. Как ты сейчас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с улыбкой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Все благодаря лекарству, которое дала тетушка, рана зажила так быстро. Иначе было бы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Ся полон сил, госпожа Сюй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Когда весть дошла до поместья, я ночами не спала, переживала. А весточку во дворец передать не могла, только изводила себя. Главное, что всё обошлось. Я приготовила еще лекарств, возьмешь их с собой во дворец, чтобы были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знал, что госпожа Сюй искренне беспокоится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и он с чувством вины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снова хлопочете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Твоя мать ушла рано и перед смертью доверила мне вас, детей. О ком же мне заботиться, если не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еще немного поговорил с братом и сестрой, заодно проверив их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небо окрасилось в багряные тона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Сыюнь увидела, как служанки зажигают светильники, и, посмотрев в окно на сгущающиеся сумерки, надула губки. На ее маленьком личике отразилось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ущипнул ее за пухлую щечку и посмотрел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Сыюнь, тетушка учила тебя: благородная девица из знатного дома должна соблюдать приличия в любое время. Скоро нам идти к бабушке, разве можно так открыто показывать свое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Мо Сыюнь покраснело, она опустила голову и начала теребить пальчики: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с улыбкой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вам, троим, пора идти в Зал Жунъань. Нехорошо заставлять старую госпожу и маркиза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глубоко вздохнул про себя, медленно поднялся и, крайне неохотно, побрел вместе с Мо Цином и Мо Сыюнь обратно в Зал Жунъань.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утомительно постоянно видеть в поместье всех этих неприятных людей. Как же он скучал по маленькому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http://bllate.org/book/18648/1797188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