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зима 1968 года. Ветер в пустыне Гоби на северо-западе, подхватывая песок, хлестал по высоким стенам женской тюрьмы Цинъя, словно ножом. Колючая проволока тускло поблескивала под свинцово-серым небом. Снег, скопившийся у подножия стен, смешался с угольной пылью и выглядел как заплесневелая старая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проснулась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 сочился из старой соломенной подстилки под ней, поднимался по позвоночнику в черепную коробку, заставляя её внезапно вздрогнуть. В полутьме ноздри наполнились смешанным запахом ржавчины, плесени и пота, а также едва уловимым запахом дезинфицирующего средства — настолько слабым, что он не мог заглушить отчаяние, пропитавшее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открыла глаза. Перед ней была облупившаяся, пятнистая стена землисто-серого цвета. Отслаивающаяся штукатурка обнажала желтую глину, а у подножия стены виднелись тёмно-зелёные пятна плесени. На потолке висела тусклая лампа накаливания. Провода были оголены и время от времени издавали шипение тока. Свет то усиливался, то ослабевал, делая всю камеру ещё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её съёмная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она Су Вань, стажёр-юрист в ведущей юридической фирме 2023 года. Прошлой ночью она до трёх часов ночи разбирала материалы по делу о преднамеренном причинении вреда, чтобы помочь несправедливо обвинённому подростку очистить своё имя. Внезапно за окном мелькнул странный фиолетовый свет, а когда она открыла глаза, мир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воспоминания хлынули в её мозг, как прилив. Резкая головная боль заставила её тихо застонать, и она свернулась калачиком,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хозяйка этого тела тоже звалась Линь Вань. Ей было всего восемнадцать лет, и она была второй дочерью семьи Линь из города Цзинхай. У неё был брат-близнец по имени Линь Сяо, драгоценный ребёнок, которым семья Линь дорожила — ведь в семье, где ценились мужчины, дочери были лишь водой, которую рано или поздно выльют, а только сыновья продолжали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Линь Сяо подрался в школе и случайно серьёзно ранил другого ученика. В те времена «преднамеренное причинение вреда» считалось тяжким преступлением, караемым как минимум пятью годами исправительных работ, а в худшем случае — могло повлиять на всю дальнейшую жизнь. Семья Линь запаниковала. Линь Цзяньго — старший дядя настоящей хозяйки тела и самый влиятельный человек в семье Линь — принял коварное решение: пусть Линь Вань возьмёт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подкупили свидетелей, сфабриковали признание и, пока настоящая хозяйка тела бредила в жару, поставили её отпечаток пальца. Затем Линь Цзяньго использовал свои связи, чтобы заменить «Линь Сяо» на «Линь Вань» в деле. Восемнадцатилетнюю девушку, таким образом, превратили в козла отпущения для собственного брата, посадили на поезд и отправили в эту тюрьму на северо-западе, далеко от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тела и так была слаба здоровьем, а после такого чудовищного предательства её жизнь в тюрьме стала хуже, чем у свиней. Еды, состоящей из грубых злаков, не хватало, работы было много, а к тому же её постоянно притесняли другие заключённые. Вчера известная тюремная бандитка по кличке «Тигрица» разозлилась из-за потерянного куска хлеба и выместила злость на самой слабой — настоящей хозяйке тела. Вместе с двумя подружками она загнала её в прачечную и избила. Ослабленное тело настоящей хозяйки не выдержало, и той же ночью она умерла — а затем появилась Су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А я думала, будешь до завтра трупом валяться, — раздался рядом хриплый женский голос с ноткой злорадного безразличия. Линь Вань с трудом повернула голову и увидела на краю соседней койки женщину лет тридцати с высокими скулами и злобным взглядом. Она теребила толстую верёвку из грубых волокон, её пальцы были шершавыми, как кора старого дерева. На женщине была такая же, как у Линь Вань, выцветшая тюремная роба, перешитая бесчисленное количество раз, а на воротнике было коричневое пятно — было ли это едой или кровью,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промолчала, лишь при слабом свете разглядывала камеру. В комнате площадью чуть более десяти квадратных метров стояли четыре двухъярусные железные кровати, вмещавшие восемь женщин. На койке у двери седоборогая старуха, медленно и безразлично подшивая дырявый носок. На койке под углом двое женщин, прижавшись друг к другу, шептались, их взгляды то и дело скользили в сторону Линь Вань с любопытством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стояла пугающая тишина, нарушаемая лишь шуршанием верёвки и шагами охранника, патрулирующего где-то вдалеке. На лицах всех присутствующих не было и тени жизни, словно это были куклы, лишённые души — это было не место заключения, а могила, погребающая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попыталась пошевелить пальцами — боль во всём теле заставила её судорожно вздохнуть. Тело настоящей хозяйки было слишком слабым. При нажатии на рёбра появлялась боль, должно быть, они были ушиблены вчера; на руках виднелось несколько синяков, а на запястьях остались красные следы от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 Нельзя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Су Вань, юрист, специалист по уголовному праву, которая больше всего ненавидела попрание законов и пренебрежение человеческими жизнями. Семейный эгоизм и безжалостность семьи Линь, несправедливая смерть настоящей хозяйки тела, а также мрачное существование в этой тюрьме — она не могла этого терпеть, тем более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выжить, затем узнать правду, и, наконец,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железная дверь камеры с грохотом распахнулась. Вошёл охранник в синей форме с дудкой в руке и громко дунул: — Всем подняться! Время работы! Копошитесь, как хотите получить по хлысту?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пронзительный голос охранника заставил женщин в камере вздрогнуть, словно испуганные кролики, и они поспешно поднялись, поправляя одежду. Женщина, которая до этого терзала верёвку, тоже быстро встала и, проходя мимо койки Линь Вань, тихо прошептала: — Поторопись! У надзирательницы Чжан вспыльчивый характер, опоздаешь — запрут в карцере!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Вань, стиснув зубы, опираясь на железную койку, медленно поднялась. Ноги подкашивались, она чуть не упала, но успела ухватиться за перекладину. Она посмотрела на свою тюремную робу — широкую и большую, она сидела как мешок, а грубая ткань раздражала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3721, что ты там копаешься? — надзирательница Чжан заметила всё ещё не поднявшуюся Линь Вань, нахмурилась и быстро подошла, постукивая резиновой дубинкой по ладони. — Только вошла и уже хочешь отлынивать? Веришь или нет, но я тебя сегодня так накажу, что ты и куска хлеба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3721 — её тюремный номер. Линь Вань молча запомнила его, не возражая, лишь ускорив движения, чтобы надеть обувь. Она понимала, что в этой тюрьме сопротивление приведёт лишь к более суровому обращению, и сейчас было не время для открытой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камеры в составе группы других женщин, Линь Вань увидела, что коридор освещён ещё тусклее. Стены были покрыты царапинами и пятнами — следами, оставленными какими-то заключёнными. Вдоль коридора стояли охранники, все с суровыми лицами, сжимавшие в руках резиновые дубинки, их взгляды, словно у ястребов, сканировали строй, опасаясь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большому залу, Линь Вань увидела ещё больше женщин в тюремных робах, выстроившихся в очередь за инструментами. У каждой в руках была ржавая мотыга или серп, а также плетеная бамбуковая корзина — похоже, сегодняшняя работа заключалась в расчистке земли на заднем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Каждой по пол-му земли, закончить до наступления темноты! — кричал с возвышения тюремный надзиратель с густой бородой, его голос до боли резал слух. — Кто не закончит, тот останется без ужина! А кто попытается сачкануть — отправится в карцер!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хором ответили безжизненными голосами. Линь Вань, следуя за строем, получила мотыгу. Как только она взяла её в руки, то почувствовала тяжесть — руки настоящей хозяйки были слабы, и эта мотыга казалась ей камнем весом в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здания тюрьмы, холодный ветер мгновенно ворвался в воротник, и Линь Вань невольно поежилась. Задний холм представлял собой пустынную местность, повсюду валялись камни и засохлая трава. Земля была твёрдой от мороза, и удар мотыгой оставлял лишь неглубокую ямку. Женщины рассредоточились, каждая нашла себе участок и приступила к работе. Никто не разговаривал, слышалось лишь «бух-бух» от ударов мотыг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выбрала себе уголок, поставила корзину и, подняв мотыгу, попыталась копнуть. Рука заныла, запястье задрожало, а земля поддалась лишь тонким верхним слоем. Она, стиснув зубы, сделала второй, третий удар. Вскоре она начала задыхаться, на лбу выступили мелкие капельки пота, а боль в рёбрах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остановилась передохнуть, сзади раздался голос, полный издевки: — Ого, кто к нам пожаловал? Наша «милая госпожа»? Одна уже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Вань сжалось. Она медленно обернулась и увидела перед собой три злобно настроенных взгляда. Во главе стояла массивная женщина с лицом, испещрённым морщинами, а на левой щеке виднелся шрам от уголка глаза до уголка рта — это была та самая «Тигрица», которая вчера избила настоящую хозяйку тела до смерти. Позади неё стояли две её подружки, одна полная, другая худая, обе известные в тюрьме задиры, которые обычно издевались над другими вместе с «Тигрицей» и получали за это немалые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работавшие поблизости, увидев эту сцену, потихоньку отступили, в их глазах читалось сочувствие, но никто не осмелился вмешаться — в тюрьме Цинъя никто не хотел связываться с «Тигрицей».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«Тигрица» подошла к Линь Вань и посмотрела на неё сверху вниз, намеренно наступив ногой в только что выкопанную Линь Вань ямку и примяв землю: — Говорят, ты из Цзинхая? Богатая семья? Почему же оказалась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сжала мотыгу, пальцы побелели, но она молчала. Она знала, что это предвестник бури, а у неё сейчас не было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