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Сыцин усмехнулся, и его улыбка стала походить на оскал демона из самого пекла:</w:t>
      </w:r>
    </w:p>
    <w:p w:rsidR="00BB20FC" w:rsidRPr="00357A74" w:rsidRDefault="00357A74" w:rsidP="00BB20FC">
      <w:pPr>
        <w:jc w:val="left"/>
        <w:rPr>
          <w:sz w:val="28"/>
          <w:lang w:val="en-US"/>
        </w:rPr>
      </w:pPr>
      <w:r w:rsidRPr="00357A74">
        <w:rPr>
          <w:sz w:val="28"/>
          <w:lang w:val="en-US"/>
        </w:rPr>
        <w:t>— О, мой дорогой крольчонок, если мы не будем милы, откуда же возьмутся наши маленькие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шкаф, не удержавшись, рухнул на пол. Это был невероятно прочный предмет мебели, способный выстоять при землетрясении, но этот зверь умудрился повалить его одним лишь движением. Гу Сыцину нужно было заняться делами, поэтому он поднял его на руки, собираясь уйти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сладкая конфетка, мы должны обниматься каждый день, но сейчас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его в маленькую спальню, примыкавшую к кабинету. Называлась она маленькой, хотя на самом деле занимала пятьсот квадратных метров. Это помещение было меньше, чем ванная комната молодого господина Гу, поэтому его и прозвали секретной базой. Никто даже не догадывался, что здесь скрыты тайные механизмы — секретов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достал из сейфа особое лекарство и заставил его проглотить:</w:t>
      </w:r>
    </w:p>
    <w:p w:rsidR="00BB20FC" w:rsidRPr="00357A74" w:rsidRDefault="00357A74" w:rsidP="00BB20FC">
      <w:pPr>
        <w:jc w:val="left"/>
        <w:rPr>
          <w:sz w:val="28"/>
          <w:lang w:val="en-US"/>
        </w:rPr>
      </w:pPr>
      <w:r w:rsidRPr="00357A74">
        <w:rPr>
          <w:sz w:val="28"/>
          <w:lang w:val="en-US"/>
        </w:rPr>
        <w:t>— Это поможет восстановить силы и укрепить организм. Ты слишком слаб, мой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часы с черными бриллиантами. Время, проведенное вместе, пролетело слишком быстро, и это его совсем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теле Ло Юя был вытерт, но кости ныли, словно он был раздавленным под чьей-то ногой помидором. Боль была невыносимой, почти лишающей чувств. Проклятый дьявол, подонок! Но все эти полные ненависти слова нельзя было произнести даже наполовину. Кто знает, какие еще пытки приготовил для него этот негодяй? Зверь сказал, что это будет повторяться каждый день... Боже, неужели он умрет здесь? Какая жалкая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собрались молодые таланты из семьи Гу и нескольких родственных кланов. Гу Сыцин, облаченный в черную рубашку с накинутым поверх пальто, притворно зевнул, изображая сонливость:</w:t>
      </w:r>
    </w:p>
    <w:p w:rsidR="00BB20FC" w:rsidRPr="00357A74" w:rsidRDefault="00357A74" w:rsidP="00BB20FC">
      <w:pPr>
        <w:jc w:val="left"/>
        <w:rPr>
          <w:sz w:val="28"/>
          <w:lang w:val="en-US"/>
        </w:rPr>
      </w:pPr>
      <w:r w:rsidRPr="00357A74">
        <w:rPr>
          <w:sz w:val="28"/>
          <w:lang w:val="en-US"/>
        </w:rPr>
        <w:t>— Все уже здесь? У нас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младший, а пришел так поздно. Дедушка уже заждался! — Госпожа Гу в красном платье тут же начала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не стала проявлять к нему уважения при посторонних, ему не было нужды церемониться с ней. Госпожа Гу хотела что-то ответить, но сдержалась. Гу Ваньсинь протянула матери печенье:</w:t>
      </w:r>
    </w:p>
    <w:p w:rsidR="00BB20FC" w:rsidRPr="00357A74" w:rsidRDefault="00357A74" w:rsidP="00BB20FC">
      <w:pPr>
        <w:jc w:val="left"/>
        <w:rPr>
          <w:sz w:val="28"/>
          <w:lang w:val="en-US"/>
        </w:rPr>
      </w:pPr>
      <w:r w:rsidRPr="00357A74">
        <w:rPr>
          <w:sz w:val="28"/>
          <w:lang w:val="en-US"/>
        </w:rPr>
        <w:t>— Мамочка, у брата, должно быть, просто тяжелое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кто-то из детей у меня послушный. — Она раздраженно покосилась на сына, который вечно ходил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 поднял чашку с чаем:</w:t>
      </w:r>
    </w:p>
    <w:p w:rsidR="00BB20FC" w:rsidRPr="00357A74" w:rsidRDefault="00357A74" w:rsidP="00BB20FC">
      <w:pPr>
        <w:jc w:val="left"/>
        <w:rPr>
          <w:sz w:val="28"/>
          <w:lang w:val="en-US"/>
        </w:rPr>
      </w:pPr>
      <w:r w:rsidRPr="00357A74">
        <w:rPr>
          <w:sz w:val="28"/>
          <w:lang w:val="en-US"/>
        </w:rPr>
        <w:t>— Сыцин,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потер кулаком затылок:</w:t>
      </w:r>
    </w:p>
    <w:p w:rsidR="00BB20FC" w:rsidRPr="00357A74" w:rsidRDefault="00357A74" w:rsidP="00BB20FC">
      <w:pPr>
        <w:jc w:val="left"/>
        <w:rPr>
          <w:sz w:val="28"/>
          <w:lang w:val="en-US"/>
        </w:rPr>
      </w:pPr>
      <w:r w:rsidRPr="00357A74">
        <w:rPr>
          <w:sz w:val="28"/>
          <w:lang w:val="en-US"/>
        </w:rPr>
        <w:t>— Не нужно. Я только что выспался, хочу постоять 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редко собираемся все вместе, нельзя допускать, чтобы наши связи ослабли. Каждый в семье должен поддерживать других. И кстати, потом отправляйтесь в караоке, — сказал дедушка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отозвалась толпа, и в зале воцарилась фальшивая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не привык к этим двуличным людям. Они строили друг другу козни за спиной, но при этом мастерски притворялись. С одними они говорили одно, с другими — другое, и ни в одном из них не было ни капли искренности. Он подумал, что Ло Юй куда приятнее: он умеет плакать, смеяться, а когда расстроен — забавно надувать губы. Жаль только, что судьба у него тяжелая. И дело не только в детских травмах, но и в том, что он встретил его. Гу Сыцин знал, что он психопат, но меняться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Дицзюэ постоянно аншлаг, туда даже по записи не попасть, — заметил молодой господин Чжан, пробуя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покрутил в пальцах золотой ключ:</w:t>
      </w:r>
    </w:p>
    <w:p w:rsidR="00BB20FC" w:rsidRPr="00357A74" w:rsidRDefault="00357A74" w:rsidP="00BB20FC">
      <w:pPr>
        <w:jc w:val="left"/>
        <w:rPr>
          <w:sz w:val="28"/>
          <w:lang w:val="en-US"/>
        </w:rPr>
      </w:pPr>
      <w:r w:rsidRPr="00357A74">
        <w:rPr>
          <w:sz w:val="28"/>
          <w:lang w:val="en-US"/>
        </w:rPr>
        <w:t>— Идите в мой клуб Суди!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Сыцину просто не хотелось, чтобы Су Ли торжествовал:</w:t>
      </w:r>
    </w:p>
    <w:p w:rsidR="00BB20FC" w:rsidRPr="00357A74" w:rsidRDefault="00357A74" w:rsidP="00BB20FC">
      <w:pPr>
        <w:jc w:val="left"/>
        <w:rPr>
          <w:sz w:val="28"/>
          <w:lang w:val="en-US"/>
        </w:rPr>
      </w:pPr>
      <w:r w:rsidRPr="00357A74">
        <w:rPr>
          <w:sz w:val="28"/>
          <w:lang w:val="en-US"/>
        </w:rPr>
        <w:t>— Разве эти ваши развлекательные заведения могут сравниться с Дицзунем?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туда попасть еще сложнее. Даже с бриллиантовой картой нужно ждать три дня! А минимальный взнос для такой карты — миллиард, — молодой господин Чжан принялся за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пойдем туда, значит, пойдем, — отрезал Гу Сыцин, не любивший пустых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Дицзунь был самым элитным развлекательным центром в городе, да и во всем мире. Огромная территория, множество аттракционов и различные зоны отдыха гарантировали, что даже гости, не переносящие табачный дым, будут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http://bllate.org/book/18673/1803810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