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— тихо спросил Линь Цзюнь, заметив, что Му Кэ не сводит глаз с чего-то в стороне, и сам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 происходит, он понимающе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 из корпорации Ли со своим возлюбленным. Говорят, тот тоже весьма талантлив в игре на фортепиано и в этом году участвует в премии Боцзы. Правда, долгое время он учился за границей, из-за чего подзабросил музыку, но теперь, по возвращении, Ли Чжэн нанял ему лучших преподавателей. Кто бы мог подумать, что такой холодный и отстраненный человек, как Ли Чжэн, окажется настолько заботливым по отношению к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Кэ не отводит взгляд, Линь Цзюнь решил, что тот внимательно слушает,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Ли Чжэн обращался и ко мне, но я не могу надолго задержаться в стране, да и ты требуешь моего присмотра, так что я отказался. Не ожидал, что они в итоге найдут мистера Уайта. Помнишь его? Вы еще общались на банкете в твоем доме. Он тогда хотел взять тебя в ученики, а когда ты выбрал другого наставника, мистер Уайт еще долго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воодушевлением предавался воспоминаниям, но Му Кэ не вслушивался, лишь изредка натянуто улыбаясь в ответ. В голове у него пульсировала одна фраза: господин Ли со своим возлюбленным. Неужели Ли Чжэн именно так представляет Сун Ханьсяо окружающим? И если это так, то какое место в его жизни отведено самому Му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пристально смотрел на Ли Чжэна и Сун Ханьсяо. Его брови сошлись на переносице, глаза покраснели, а на ресницах задрожали готовые сорваться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Кэ! — Линь Цзюнь, заметив столь внезапную перемену в настроении Му Кэ, инстинктивно схватил его за руку. Его ладонь была теплой, он пытался успокоить юношу, вернуть ему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Цзюня прозвучал довольно громко, и Ли Чжэн, стоявший неподалеку, без труда его расслышал. Он уже был знаком с Линь Цзюнем, они не раз общались, и встреча в ресторане стала для него неожиданностью. Однако, проследив за тем, куда направлен взгляд Линь Цзюня, Ли Чжэн увидел человека перед ним, и лицо его мгновенно похолодело. Особенно его задело то, что Линь Цзюнь до сих пор не отпустил руку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Ханьсяо был очень чуток к переменам в настроении Ли Чжэна. Притворившись, что ничего не замечает,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Чжэн не сводит глаз с Му Кэ, чьи глаза покраснели от слез, Сун Ханьсяо всё понял. Он мягко улыбнулся, склонил голову к плечу Ли Чжэна и, нарочито приблизившись, доверительно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старые знакомые, почему бы не подойти и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Ханьсяо никогда прежде не вел себя так открыто и ласково с Ли Чжэном на людях. Ли Чжэн был польщен, его взгляд заметно потеплел, и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из семьи, с которой мы давно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боишься, что я пойму тебя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Ли Чжэн и Сун Ханьсяо тесно прижались друг к другу, перешептываясь, ранила сердце Му Кэ еще больнее. Он до боли закусил губу, чтобы не выдать себя, и лишь медленно высвободил свою руку из ладони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Кэ? — обеспокоенно позвал Линь Цзюнь, глядя на него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 Кэ смотрит на Ли Чжэна и его возлюбленного, Линь Цзюнь невольно вспомнил того, юного и чистого Му Кэ много лет назад. Кажется, уже тогда у него был кто-то на примете, и, если память не подводит, фамилия того человека была Ли. Подумав об этом, Линь Цзюнь лишь вздохнул: пути судьбы неисповедимы. Теперь, когда Му Кэ уже женат, встреча с первой любовью и его избранником неизбежно бередит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Цзюнь предавался размышлениям, к ним подошли Ли Чжэн и Сун Ханьсяо. Бросив на Му Кэ мимолетный, равнодушный взгляд, Ли Чжэн обратился к Линь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