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Шэнъян стоял на балконе больничной палаты, прижимая телефон к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Жун И, он до боли сжал пальцы на корпусе смартфона.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к чему клонит Жун И: если он сейчас сбросит вызов, тот применит всё своё влияние, чтобы больница прекратила поиски подходящего костного мозга для его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Шэнъян знал, насколько безжалостен Жун И, поэтому не мог рисковать жизнью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вернусь,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Шань Шэнъян вернулся в палату и с виноватым видом посмотрел на сестру: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не смогу остаться с тобой сегодня вечером. Жун И позвонил и потребовал, чтобы я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для тебя всё-таки не так важна, — Шань Шэнши притворно всхлипнула, но, увидев, с каким болезненным выражением лица смотрит на неё брат, тут же рассмеялась: — Я шучу! Я знаю, что ты любишь меня больше всех. Иди скорее, я справлюсь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Шэнъян кивнул, собрал вещи и покинул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домой, Жун И сидел на диване с закрытыми глазами, делая вид, что дремлет.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он открыл глаза, и ледяной, полный раздражения взгляд устремился на Шань Шэнъяна: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Опоздал на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назад, осознав, что Жун И никогда его не любил, Шань Шэнъян был готов умереть от отчаяния. Но, пережив этот месяц, он окончательно разочаровался в супруге и даже привык к подобному холодному отношению.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Шань Шэнъян, стоя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и приготовь мне отрезвляющий отвар.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Шэнъян не сдвинулся с места. Войдя в дом, он сразу понял, что Жун И пил и сейчас чувствует себя скверно. Это была старая слабость Жун И, мучившая его долгие годы. После свадьбы Шань Шэнъян специально отыскал рецепт отвара на травах, который отлично помогал, и каждый раз, когда Жун И страдал от головной боли после выпивки, готовил его. Раньше он считал это проявлением нежности в их отношениях, но теперь всё это казалось лишь нелепой шуткой.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тысяч, — Шань Шэнъян поднял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назад Жун И уволил его из собственной компании, и у Шань Шэнъяна совсем не осталось источников дохода. Ему нужно было думать о будущем — своём и Сяо Ши. Хотя Жун И не давал согласия на развод, Шань Шэнъян не собирался позволить запереть себя в этой клетке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взгляд Жун И метнулся к нему, словно пытаясь прожечь дыру: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ты имеешь право ставить мне условия?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тысяч за рецепт и способ приготовления отрезвляющего отвара, — Шань Шэнъян, не дрогнув, встретил его взгляд, сохраняя полное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рецепт он выстрадал, перепробовав бесчисленное количество вариантов. Жун И ненавидел вкус китайских лекарств, поэтому дозировка каждого ингредиента была выверена до мелочей: готовый напиток был лишен горького привкуса и при этом эффективно снимал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Жун И помрачнело, а взгляд, устремленный на Шань Шэнъяна, стал по-настоящему опасным. Однако сто тысяч были для него пустяком, а предложение Шань Шэнъяна действительно приносило пользу, поэтому в конечном итоге он вытащил из кармана карту и бросил её на журнальный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Шэнъян подошел, забрал её и, довольный результатом, направился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Шань Шэнъян проснулся, Жун И уже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готовил завтрак, ему позвонили из больницы и велели явиться на операцию к десяти часам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Шань Шэнъян посмотрел на кашу, которую приготовил машинально, и тут же потерял аппетит. Оказалось, что он всё же, сам того не осознавая, заботился о ребенке в своем чреве.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закономерно: пусть этот ребенок от Жун И, но он всё равно его собственный. Как второй отец, разве мог он оставаться равнодушным?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Шэнъян выключил плиту и сел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этот ребенок родится, он не обретет полноценного семейного счастья. И вместо того чтобы обрекать его на страдания в будущем, не лучше ли проявить жестокость сейчас и задушить все мучения в колыбели?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http://bllate.org/book/18691/1806288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