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поужинал и переоделся в одежду, присланную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что произойдет на этом приеме, он все же отправился туда, не выказав ни капли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возвращения не был масштабным: собрались лишь те, кто был близко знаком с Жун И и И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апреля выдался прохладным. В Цзиньаньши повсюду можно было встретить раскидистые камфорные деревья, и даже в самом воздухе чувствовался их характерный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прибыл ровно в восемь. Небо уже потемнело, и у входа в Небеса и люди выстроились вереницы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такси, что выглядело совершенно несоответствующим его дорогому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Шань Шэнъян никогда не придавал значения подобным мелочам и прямиком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люди были знаменитым в Цзиньаньши местом, где можно было спустить целое состояние, — заведением, обслуживающим исключительно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поражала роскошью; с первого взгляда было ясно, что обычному человеку такие траты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Шэнъян вошел в банкетный зал, никто не обратил на него внимания. Он взял бокал вина и нашел свободное место,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ни с кем общаться, неприятные личности все равно нашли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один? — за спиной раздался голос И Ланя. Пока он говорил, то подошел к Шань Шэнъяну вплотную. — Брат И вон там, почему ты не пойдешь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 идеального кроя делал И Ланя похожим на принца, излучающего безупречное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героем вечера, и куда бы он ни направлялся, за ним следовало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первоначальное желание Шань Шэнъяна остаться в тени было полностью разрушено И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узнав Шань Шэнъяна, начали перешептываться, указывая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история его отношений с Жун И стала достоянием всей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Шэнъяну не нужно было прислушиваться, чтобы понять,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судачили, что он недоволен банкетом, который Жун И устроил для И Ланя, и пришел сюда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считали его отвергнутым супругом, у которого нет стыда, раз он после всего случившегося все еще цепляется за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хотел остаться незамеченным лишь потому, что не желал быть объектом для праздного любопытства, но и к повышенному вниманию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И Ланя, Шань Шэнъян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вы и правда такой бездельник, раз нашли меня даже здесь, в укромном уголке. Неужели вы все это время ждали моего прихода? Или, может, на самом деле вы влюблены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Шэнъян, конечно, знал, в кого влюблен И Лань, и сказал это лишь для того, чтобы вызвать у того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Лань сохранил невозмутимость. Он слегка улыбнулся и даже сел напротив Шань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пропитан самодовольным хвастовством: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свободен. Брат И лично устроил этот прием в мою честь, не позволив мне ни о чем беспокоиться. Даже стиль оформления зала полностью соответствует моим предпочтениям. Он по-прежнему так внимателен ко мне,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Шэнъяна не дрогнул ни один мускул, но внутри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не только хотел выставить его на всеобщее обозрение, чтобы другие посмеялись над ним, но и пришел похвастаться любовью Жун И. Только вот методы у него были слишком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выглядел совершенно равнодушным, даже взгляд его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давно разочаровался в Жун И, даже если бы это было не так, он ни за что не позволил бы себе оказаться в проигрышном положении перед И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только собирался что-то ответить, как свет в зале внезапно погас, и перед глазами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за окном еще горели, поэтому в зале не было абсолютно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Шань Шэнъяна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обнаружил у себя легкую форму куриной слепоты. В такой полутьме он словно ослеп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свет погас, внезапная темнота заставила его сердце сжаться. Он машинально протянул руку, пытаясь нащупать опору, и случайно опрокинул бокал,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