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в маленьком дворике Хэ Гучуань не мог распоряжаться своим временем, лишь вечером, когда он вышел из постоялого двора по нужде, он узнал, что та бесплатная лечебница была приготовлена специально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 Кан Куан подошел и поклонился, а затем взял его за запястье. — Хотя ваш подчиненный и приготовил для вас противоядие, с ядами нужно быть предельно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Заставил вас волноваться, — ответил Хэ Гучуань.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пульс, Кан Куан наконец успокоился:</w:t>
      </w:r>
    </w:p>
    <w:p w:rsidR="00BB20FC" w:rsidRPr="00357A74" w:rsidRDefault="00357A74" w:rsidP="00BB20FC">
      <w:pPr>
        <w:jc w:val="left"/>
        <w:rPr>
          <w:sz w:val="28"/>
          <w:lang w:val="en-US"/>
        </w:rPr>
      </w:pPr>
      <w:r w:rsidRPr="00357A74">
        <w:rPr>
          <w:sz w:val="28"/>
          <w:lang w:val="en-US"/>
        </w:rPr>
        <w:t>— Яд не смертельный. Хорошо, что вы вовремя запечатали несколько ключевых точек, а после приняли противоядие. С помощью последующей медикаментозной терапии, пары отваров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Гучуань, конечно, знал, что его здоровью ничего не угрожает, именно поэтому он и не спешил уезжать. Лекарь в Шичэне был не силен в лечении отравлений, но все же подобрал верные лекарства, иначе Хэ Гучуань не продержался бы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 кто преследовал нас, удалось вычислить?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императорского двора, — ответил подошедший Лу Цзе. — Но чьи именно — самого императора или Принца Линь — пока неясно.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 что были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Наемники, которых люди из семьи Чжан заняли у уездного чиновника. Скорее всего, это снова связано с той усадьбой. Семья Ван Дэфа уже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Цзе на мгновение запнулся:</w:t>
      </w:r>
    </w:p>
    <w:p w:rsidR="00BB20FC" w:rsidRPr="00357A74" w:rsidRDefault="00357A74" w:rsidP="00BB20FC">
      <w:pPr>
        <w:jc w:val="left"/>
        <w:rPr>
          <w:sz w:val="28"/>
          <w:lang w:val="en-US"/>
        </w:rPr>
      </w:pPr>
      <w:r w:rsidRPr="00357A74">
        <w:rPr>
          <w:sz w:val="28"/>
          <w:lang w:val="en-US"/>
        </w:rPr>
        <w:t>— Та усадьба принадлежит семье супруги господина Цзуна, дуйвэя Цюнчжоу.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Хэ Гучуань невольно покачал головой:</w:t>
      </w:r>
    </w:p>
    <w:p w:rsidR="00BB20FC" w:rsidRPr="00357A74" w:rsidRDefault="00357A74" w:rsidP="00BB20FC">
      <w:pPr>
        <w:jc w:val="left"/>
        <w:rPr>
          <w:sz w:val="28"/>
          <w:lang w:val="en-US"/>
        </w:rPr>
      </w:pPr>
      <w:r w:rsidRPr="00357A74">
        <w:rPr>
          <w:sz w:val="28"/>
          <w:lang w:val="en-US"/>
        </w:rPr>
        <w:t>— Он действительно связался не с теми людьми. В ближайшее время я буду присматривать за ним, чтобы он поменьше лез в дела усадьбы. А вы следите за уездным начальником Шичэна, а также за гарнизонами Лин и Армией Лян в округе. Теперь в это дело впутался Цюнчжоу, так что будьте предельно внимательны.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вдовствующая императрица не была родной матерью императора и Ван Чжэньбэя. Те были рождены покойной императрицей, которая скончалась от болезни, после чего покойный император не стал назначать новую, а позволил Благородной наложнице Лян управлять гаремом. Когда император взошел на трон, Благородная наложница Лян стала вдовствующей императрицей, а Принц Линь — ее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 уже давно стал вотчиной Ван Чжэньбэя, и для императора с Принцем Линь это было как кость в горле. Поэтому все эти годы на Севере постоянно действовали тайные силы, плелись интриги, но император все же оставался императором. Принц Линь все эти годы отчаянно пытался закрепиться на юге, где Цюнчжоу занимал крайне важное положение. Однако господин Цзун, державший в руках военную власть, не был тем, кого можно было подкупить. Похоже, они решили надавить на его имущество, вовлечь в дело его жену, чтобы заставить его пойти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Юэ прождал в комнате довольно долго, прежде чем вернулся Хэ Гучуань. Увидев входящего, он прищурился. Хэ Гучуань виновато застыл у двери: он и сам не ожидал, что подчиненный найдет его, и это действительно отняло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долго? Ты хоть отмылся? — спросил Се Юэ, зажимая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Гучуань выдохнул:</w:t>
      </w:r>
    </w:p>
    <w:p w:rsidR="00BB20FC" w:rsidRPr="00357A74" w:rsidRDefault="00357A74" w:rsidP="00BB20FC">
      <w:pPr>
        <w:jc w:val="left"/>
        <w:rPr>
          <w:sz w:val="28"/>
          <w:lang w:val="en-US"/>
        </w:rPr>
      </w:pPr>
      <w:r w:rsidRPr="00357A74">
        <w:rPr>
          <w:sz w:val="28"/>
          <w:lang w:val="en-US"/>
        </w:rPr>
        <w:t>— Маленький господин, может, мне стоит пойти спать к Лян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дворике они спали вместе, потому что кровать в комнате Лян Цяня была слишком мала, но теперь, когда они выбрались, он был слугой и не должен был делить постель с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Се Юэ тут же вскочил. — Я еще не высказал тебе своего отвращения, а ты уже воротишь нос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 не успел закончить Хэ Гучуань, как Се Юэ крепко обнял его и даже потерся 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воротишь, вот тебе — теперь мы оба воняем одинаково! — заявил Се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Гучуань опешил, глядя на свою помятую одежду, и беспомощно произнес:</w:t>
      </w:r>
    </w:p>
    <w:p w:rsidR="00BB20FC" w:rsidRPr="00357A74" w:rsidRDefault="00357A74" w:rsidP="00BB20FC">
      <w:pPr>
        <w:jc w:val="left"/>
        <w:rPr>
          <w:sz w:val="28"/>
          <w:lang w:val="en-US"/>
        </w:rPr>
      </w:pPr>
      <w:r w:rsidRPr="00357A74">
        <w:rPr>
          <w:sz w:val="28"/>
          <w:lang w:val="en-US"/>
        </w:rPr>
        <w:t>— Маленький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Юэ распахнул дверь:</w:t>
      </w:r>
    </w:p>
    <w:p w:rsidR="00BB20FC" w:rsidRPr="00357A74" w:rsidRDefault="00357A74" w:rsidP="00BB20FC">
      <w:pPr>
        <w:jc w:val="left"/>
        <w:rPr>
          <w:sz w:val="28"/>
          <w:lang w:val="en-US"/>
        </w:rPr>
      </w:pPr>
      <w:r w:rsidRPr="00357A74">
        <w:rPr>
          <w:sz w:val="28"/>
          <w:lang w:val="en-US"/>
        </w:rPr>
        <w:t>— Иди, иди к Лян Цяню, этот господин не собирается тебя развлекать!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Гучуань хотел было что-то сказать, но его уже выставили за дверь пинком. Он постучал в комнату Лян Цяня, но оттуда не донеслось ни звука — тот явно спал без задних ног. Пришлось вернуться к двери Се Юэ, но и там было тихо. Тяжело вздохнув, Хэ Гучуань прислонился к косяку и замер, глядя в пустой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время, равное завариванию чая, дверь отворилась. Се Юэ, глядя сверху вниз на сидящего на полу человека, усмехнулся:</w:t>
      </w:r>
    </w:p>
    <w:p w:rsidR="00BB20FC" w:rsidRPr="00357A74" w:rsidRDefault="00357A74" w:rsidP="00BB20FC">
      <w:pPr>
        <w:jc w:val="left"/>
        <w:rPr>
          <w:sz w:val="28"/>
          <w:lang w:val="en-US"/>
        </w:rPr>
      </w:pPr>
      <w:r w:rsidRPr="00357A74">
        <w:rPr>
          <w:sz w:val="28"/>
          <w:lang w:val="en-US"/>
        </w:rPr>
        <w:t>— Осознал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Гучуань поднял взгляд и на мгновение замер. Се Юэ уже распустил волосы и развязал пояс. Эту картину он видел каждый вечер, но сейчас все было иначе. Он сидел, прислонившись к двери, а тот стоял, опираясь на нее; одна дверь была открыта, другая закрыта; один был внутри, другой снаружи; один — яркий и вызывающий, другой — с обиженным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момент казался принадлежащим только им двоим: невыразимая двусмысленность, неясные чувства, безграничное доверие и непонятное желание того, чего же он хочет на самом деле в этот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Юэ присел на корточки, протянул руку и взъерошил его волосы:</w:t>
      </w:r>
    </w:p>
    <w:p w:rsidR="00BB20FC" w:rsidRPr="00357A74" w:rsidRDefault="00357A74" w:rsidP="00BB20FC">
      <w:pPr>
        <w:jc w:val="left"/>
        <w:rPr>
          <w:sz w:val="28"/>
          <w:lang w:val="en-US"/>
        </w:rPr>
      </w:pPr>
      <w:r w:rsidRPr="00357A74">
        <w:rPr>
          <w:sz w:val="28"/>
          <w:lang w:val="en-US"/>
        </w:rPr>
        <w:t>— Щенок, возвращайся. Хозяин не станет тебя прогонять.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такое сказал кто-то другой, Хэ Гучуань заставил бы его пожалеть о сказанном, но сейчас это вызвало у него странное чувство принадлежности, словно он действительно должен был войти в эту дверь и вернуться к своему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поведу тебя лечиться. Как поправишься — вернемся домой. Дома я угощу тебя лучшим вином Таньмэн: как цветок таньхуа, что цветет лишь миг, как сон Чжуан-цзы о бабочке — лучше уж быть парой уток-мандаринок, чем бессмертным небожителем!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Гучуань не понимал, какая связь между этими вещами, но послушно поднялся, прошел в комнату, расстелил постель и помог Се Юэ лечь. Тот, стоило ему коснуться кровати, тут же вернулся к своему обычному состоянию и закинул ногу на колено Хэ Гучуаня:</w:t>
      </w:r>
    </w:p>
    <w:p w:rsidR="00BB20FC" w:rsidRPr="00357A74" w:rsidRDefault="00357A74" w:rsidP="00BB20FC">
      <w:pPr>
        <w:jc w:val="left"/>
        <w:rPr>
          <w:sz w:val="28"/>
          <w:lang w:val="en-US"/>
        </w:rPr>
      </w:pPr>
      <w:r w:rsidRPr="00357A74">
        <w:rPr>
          <w:sz w:val="28"/>
          <w:lang w:val="en-US"/>
        </w:rPr>
        <w:t>— Я тебе говорю, бордели в этом городе — вот такие огромные!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Гучуань смотрел на его жесты, не понимая, в чем важность размера борделя.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покажу вам, что к чему! Я сегодня спрашивал у мальчишки-слуги, три дня назад как раз выбрали главную куртизанку, завтра она будет зажигать фонари в поисках гостя! Ты скажи, кто в этом городе сравнится с таким, как я? — Се Юэ был так доволен, что даже дважды легонько ударил его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Гучуань повернул голову: черты лица Се Юэ были словно нарисованы, брови — острые, как мечи, глаза — яркие, полные уверенности и удали. Он был настолько вызывающе заметен, что его невозможно было игнорировать. В толпе одна его улыбка действительно приковывала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тоже неплох! — Се Юэ внезапно повернулся на бок, подперев голову рукой, и коснулся его носа. — Этот нос... я влюбился в него с первого взгляда. Если бы я мог быть таким же, я был бы еще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Гучуань почувствовал, как его пальцы скользнули по переносице и нежно вернулись к основанию. Он машинально перехватил его руку:</w:t>
      </w:r>
    </w:p>
    <w:p w:rsidR="00BB20FC" w:rsidRPr="00357A74" w:rsidRDefault="00357A74" w:rsidP="00BB20FC">
      <w:pPr>
        <w:jc w:val="left"/>
        <w:rPr>
          <w:sz w:val="28"/>
          <w:lang w:val="en-US"/>
        </w:rPr>
      </w:pPr>
      <w:r w:rsidRPr="00357A74">
        <w:rPr>
          <w:sz w:val="28"/>
          <w:lang w:val="en-US"/>
        </w:rPr>
        <w:t>— Не надо, не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такого в носу? Мы оба мужчины, подумаешь, потрогал! — Се Юэ вошел во вкус и принялся тереть его за щеки. — Этот господин хочет трогать там, где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Гучуань лишился дара речи, жалея, что вообще его спровоцировал, но сопротивляться сейчас не мог, лишь отворачивался, пытаясь уклониться. Вдруг Се Юэ подался вперед и пристально всмотрелся ему в глаза:</w:t>
      </w:r>
    </w:p>
    <w:p w:rsidR="00BB20FC" w:rsidRPr="00357A74" w:rsidRDefault="00357A74" w:rsidP="00BB20FC">
      <w:pPr>
        <w:jc w:val="left"/>
        <w:rPr>
          <w:sz w:val="28"/>
          <w:lang w:val="en-US"/>
        </w:rPr>
      </w:pPr>
      <w:r w:rsidRPr="00357A74">
        <w:rPr>
          <w:sz w:val="28"/>
          <w:lang w:val="en-US"/>
        </w:rPr>
        <w:t>— Почему мне кажется, что я тебя где-то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 Хэ Гучуань поспешно ответил: — Я ведь с самого начала был слугой маленького господина, разве я не должен был следовать за вами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точно! — Се Юэ смущенно лег обратно, но сомнение в его глазах не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Гучуань медленно перевернулся на другой бок. Когда он покидал столицу, ему было шестнадцать. За эти годы он изменился, но черты юности все еще оставались. К тому же он не раз возвращался в столицу тайно. Если Се Юэ действительно был из знатного столичного рода, то их встреча в прошлом не была такой уж странностью.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быть еще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http://bllate.org/book/18694/1806610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