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Хосикава Кири не знал, какие нелепые домыслы строят сейчас его сотрудники. Отправив сообщение помощнику, он больше не возвращался к этой теме, пока тот не прислал черновик плана по дальнейшему поглощению активов, принадлежащих группе Карасума. Только тогда Хосикава снова открыл ноутбук и неспешно ознакомился с документом. В ответ он просто написал: Хорошо. Он не стал спрашивать, почему маленькая компания, которую планировалось выкупить изначально, вдруг превратилась в огромный конгломерат, и не подверг сомнению практическую реализацию этого плана. Он был на редкость беспечным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меня есть вопрос, который я хотел задать давно. Ты ведь всё-таки владелец компании, тебе не нужно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ещё мягко. Даже если раньше Хосикава Кири был привязан к системе для захватчиков, та не была настолько добра, чтобы предоставлять хосту средства — деньги, которыми Хосикава расплачивался за свою жизнь, по сути, он должен был зарабатывать сам. Раньше, выполняя задания системы, он не имел выбора, но теперь, когда Хосикава продолжал тратить деньги способами, которые невозможно назвать иначе как абсурдными, можно было сказать лишь одно: у него поистине железное спокойствие. Система на самом деле хотела сказать: ты что, правда не боишься, что твоя компания обанкротится? И не надо говорить, что это ради стратегии обольщения — для нормальных отношений не нужно тратить такие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Хосикава Кири лишь склонил голову, не понимая сути претензий:</w:t>
      </w:r>
    </w:p>
    <w:p w:rsidR="00BB20FC" w:rsidRPr="00357A74" w:rsidRDefault="00357A74" w:rsidP="00BB20FC">
      <w:pPr>
        <w:jc w:val="left"/>
        <w:rPr>
          <w:sz w:val="28"/>
          <w:lang w:val="en-US"/>
        </w:rPr>
      </w:pPr>
      <w:r w:rsidRPr="00357A74">
        <w:rPr>
          <w:sz w:val="28"/>
          <w:lang w:val="en-US"/>
        </w:rPr>
        <w:t>— Я же постоянно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только и видел, как Хосикава разбрасывается деньгами направо и налево. Разве он сделал хоть что-то, что хоть отдаленно напоминало бы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Хосикава немного подумал:</w:t>
      </w:r>
    </w:p>
    <w:p w:rsidR="00BB20FC" w:rsidRPr="00357A74" w:rsidRDefault="00357A74" w:rsidP="00BB20FC">
      <w:pPr>
        <w:jc w:val="left"/>
        <w:rPr>
          <w:sz w:val="28"/>
          <w:lang w:val="en-US"/>
        </w:rPr>
      </w:pPr>
      <w:r w:rsidRPr="00357A74">
        <w:rPr>
          <w:sz w:val="28"/>
          <w:lang w:val="en-US"/>
        </w:rPr>
        <w:t>— Инвестиции тоже считаются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 себя отметила, что, конечно, знает об этом, но проблема в том, что стиль Хосикавы — швыряться деньгами по любому поводу — не имеет ничего общего с инвестициями, где требуется холодный расчет и оценка рентабельности. Если бы система не знала, что в голове у Хосикавы, скорее всего, одни лишь сценарии, она бы заподозрила, что он влюбился в объект своей стратегии с первого взгляда и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вашего позволения, — искренне произнесла система, — вы даже не можете быть уверены, окупятся ли вложенные деньги. Это не называется инвестициями. Вы понимаете,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инвестиции всегда несут риск как прибыли, так и убытков, а в случае с Хосикавой было очевидно, что он просто выбрасывает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Хосикава Кири кивнул, а затем ответил:</w:t>
      </w:r>
    </w:p>
    <w:p w:rsidR="00BB20FC" w:rsidRPr="00357A74" w:rsidRDefault="00357A74" w:rsidP="00BB20FC">
      <w:pPr>
        <w:jc w:val="left"/>
        <w:rPr>
          <w:sz w:val="28"/>
          <w:lang w:val="en-US"/>
        </w:rPr>
      </w:pPr>
      <w:r w:rsidRPr="00357A74">
        <w:rPr>
          <w:sz w:val="28"/>
          <w:lang w:val="en-US"/>
        </w:rPr>
        <w:t>— Я могу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понимаешь,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уверен, — невозмутимо повторил Хосикава, — потому что ты мне об этом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Я всего лишь любовная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 её обязанности входит анализ бизнес-инвестиций? Она сама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выбираешь объекты для стратегии по определенным критериям, верно? — рассуждал Хосикава. — Не любого встречного на улице ты можешь выбрать,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так... но какое отношение это имеет к твоим инвестициям?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 Инвестиции — это не только оценка проекта, это еще и оценка людей, — терпеливо объяснил Хосикава Кири. — А ключевые способности для успеха и даже удачу ты уже отфильтровал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Хосикаве эта логика казалась предельно простой. Система почувствовала, что Хосикава водит её за нос:</w:t>
      </w:r>
    </w:p>
    <w:p w:rsidR="00BB20FC" w:rsidRPr="00357A74" w:rsidRDefault="00357A74" w:rsidP="00BB20FC">
      <w:pPr>
        <w:jc w:val="left"/>
        <w:rPr>
          <w:sz w:val="28"/>
          <w:lang w:val="en-US"/>
        </w:rPr>
      </w:pPr>
      <w:r w:rsidRPr="00357A74">
        <w:rPr>
          <w:sz w:val="28"/>
          <w:lang w:val="en-US"/>
        </w:rPr>
        <w:t>— Нет... ты ведь обычно не только компании скупаешь.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специально связывалась с предыдущим «куратором» Хосикавы и знала, что тот и раньше немало тратил на покупку недвижимости и предметов искусства для своих целей. Эти вещи, в отличие от компании, не приносят дивидендов — подарил, значит, подарил, чистый расход без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само собой разумеется, — Хосикава счел вопросы системы странными. — Как компании благодарят партнеров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конечном итоге не повезет и случится крупный убыток, Хосикава изначально не рассчитывал на гарантированную прибыль. Коэффициент риска в инвестициях всегда высок, а критерии системы лишь помогают этот риск уменьшить, но не исключить полностью. Если он прогорит — найдет способ компенсировать потери в другом месте, в любом случае, переживать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где он, и почему любовная система вынуждена обсуждать с Хосикавой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система умолкла, Хосикава принялся изучать отчет об убытках, присланный администрацией отеля. Поскольку, кроме богача и его подручных, никто не пострадал, а полиция после расследования не обнаружила дополнительных деталей, произошедшее в отеле классифицировали как акт мести со стороны конкурентов. Хосикава взглянул на итоговую сумму ущерба в нижней части отчета, а затем прикинул стоимость взрывных работ, которые изначально требовались для сноса фальшивой горы. Хм, кажется, расходы почти покрыли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Хосикава еще размышлял о том, что между взрывными работами и актом мести должна быть огромная разница и, возможно, им придется платить двойную цену, но, глядя на отчет, он понял, что преступники действительно взорвали только фальшивую гору. Даже близлежащий район с маленькими виллами не пострадал. Неужели этот мститель — профессиональный инженер? Как бы то ни было, теперь с отелем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http://bllate.org/book/18731/1811463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