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только ради того, чтобы вместе с Вэнь Си взять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планируешь делать после того, как получите его? — спросил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заглядывал так далеко. В любом случае, раз уж я решил взять чемпионство вместе с Вэнь Си, то буду играть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выигрывать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же понимаете, что такого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заерзал на месте и с силой откинулся назад, словно пытаясь вжаться в спинку дивана. Его лицо — от бровей до чуть приподнятого подбородка — стало острее, а взгляд приобрел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MUA участвует в турнирах только ради того, чтобы мы с Вэнь Си взяли этот кубок, — тон Лу Ци напоминал рассказ о неудачной шутке. — Если мы будем побеждать всегда, во что это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опираясь подбородком на правую руку, принял привычную позу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кивнул. Он больше не смотрел на Сюй Хэ, его выражение лица было совершенно расслабленным. Такая непринужденность заставила Вэнь Си, сидевшего рядом, невольно обернуться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размышлял минут десять, прежде чем принять окончательное решение. Но прежде чем озвучить его, он еще раз спросил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ты действительно играешь только ради того, чтобы взять кубок вместе с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Ци слегка усмехнулся и, повернув голову, взглянул на Вэнь Си. — Тренер, мне кажется, этот вопрос было бы уместнее задать самому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озвучил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команду MUA. Не забудь вещи. Сначала свяжись с Вэнь Си, он договорится, чтобы тебя встретили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зачем я тебя зову? Не поинтересовался, в тренировочный лагерь ты идешь, во второй состав или сразу в основной?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основной состав — вопрос максимум месяца, тут не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в основной состав — значит, он рассчитывает выйти на сцену уже в осеннем сезоне. Сюй Хэ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молод, а излишняя самоуверенность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Сюй Хэ и Лу Ци был окончен. Остальное можно будет обсуждать только после того, как Лу Ци окажется на базе MUA, а может, и вовсе после первых результатов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довольно далеко, поэтому Сюй Хэ попросил Лу Ци и Вэнь Си подождать у здания, где находилась чайная, а сам направился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прохожие спешили по своим делам, и только Лу Ци с Вэнь Си остались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свет, падавший сегодня на лицо Вэнь Си, был так похож на тот, что Лу Ци видел на экранах стадиона вечером десятого августа, та фраза, которую он когда-то хотел сказать, но забыл или не имел возможности произнести, наконец сорвалась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когда тебе плохо, можешь поплакать. — Лу Ци серьезно добавил: — Особенно при мне. Я точно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 мгновение замер, а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что, увидев ту сцену, он загорелся идеей играть вместе с Вэнь Си, взять кубок и в итоге прийти в его команду MUA?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вернулся на машине. Он хотел сначала отвезти Лу Ци домой, а потом вместе с Вэнь Си отправиться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заметил легкие тени под глазами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уже вызвал такси, оно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такси уже заказано, Сюй Хэ пришлось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вышел из машины, достал из кармана брюк аккуратно сложенный листок бумаги и протянул его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таинственность? Лу Ци машинально взглянул на Сюй Хэ и протянул руку. В тот момент, когда бумажный квадратик коснулся ладони, он ощутил едва уловимую прохладу пальцев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почему-то застыл, не смея пошевелиться. Так он и стоял, пока Вэнь Си не сел в машину. И только когда автомобиль растворился в потоке машин и скрылся из виду, Лу Ци наконец пошевелил пальцами, крепко сжимая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такси Лу Ци включил фонарик на телефоне, чтобы развернуть бумагу. Это был разбор игры, написанный рукой Вэнь Си. Там были подробно записаны ошибки, которые Лу Ци допустил в сегодняшних матчах, играя за Гунсунь Ли и Марко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хватило одного взгляда, чтобы просиять. За все годы учебы, сколько бы конспектов он ни писал, он всегда брал чужие записи. Он никогда не смотрел на других, да и никто никогда не писал для него таких вот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дочитав, Лу Ци сложил листок обратно вчетверо и бережно убрал в отделение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машина остановилась, и водитель, обернувшись, с доброй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довольный, любовное письмо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получше,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заинтригованный,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такое? Настолько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техники боевых искусств, — сказал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