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Золушкой, это будет твоё личное прозвище. — Юэцюань Син произнёс это с такой лёгкостью, будто сообщал, что сегодня в соседнем магазине чипсы со скидкой. Он подвинулся и, под пристальным взглядом оцепеневшего Морофуси Хиромицу, обнял того за шею и опёрся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мои скучные дни скоро закончатся. Я чувствую, что надвигается огромный заговор, направленный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близко. Несмотря на сильное внутреннее желание оттолкнуть Юэцюань Сина, Морофуси Хиромицу был вынужден поддерживать этого старшего товарища из Организации в черном, опасаясь, что, если он уберёт руки, тот рухнет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обо мне за спиной шепчешь? — спросил Юэцюань Син, приблизившись к уху Морофуси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Морофуси Хиромицу уже чувствовал дыхание Юэцюань Сина, что заставляло его, типичного японского мужчину,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мог только молча думать об этом. Он никогда не видел члена организации, который бы так беззащитно доверялся товарищу, с которым виделся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недавняя нежность, определённо, была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с трудом выбрал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гарантировать, что не попадёшь в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могу гарантировать. — Юэцюань Син ответил тоном, будто это само собой разумеется. Он перешёл с левой стороны Морофуси Хиромицу на правую, словно размышляя, словно бормоча себе под нос, будто наблюдая за несмышлёным ребёнком или ища одобрения у Морофуси Хиромицу: — Но ты не можешь отрицать, как это интересно, как это свободно!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интересно? Морофуси Хиромицу не понимал. В его представлении это был самый неразумный выбор. Если бы не строгая подготовка, Морофуси Хиромицу, вероятно, просто выстрелил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доела! Ананас! Вкусно! Сладко! — маленькая девочка хотела слезть со своего маленького стульчика, громко стуча пластиковой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ребёнок закончил есть, Юэцюань Син встал, поднял малышку со стола и усадил её на тёплый коврик. Затем он повернулся к Морофуси Хиромицу, широко потянулся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помыть посуду. Когда помою, тогда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этот ребёнок? — слегка заколебался Морофуси Хиромицу. Не слишком ли опасно оставлять четырёхлетнего ребёнка одного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няня. Ты помой посуду и иди со мной в комнату переодеться. У нас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моя конспиративная квартира. Кое-какие запасы есть. — Юэцюань Син, не закрывая дверь спальни, начал выбирать одежду. Он просто открыл шкаф, достал чёрный костюм и золотистый парик, после чего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 бесстыдно демонстрировалась. Морофуси Хиромицу, обладавший острым зрением, мог даже разглядеть рельефные мышцы и смутно проступающие кубики пресса...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усталость...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поспешно закрыл за ним дверь спальни и снова проверил, не видела ли девочка в гостиной эту непристойную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Быстро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открылась, и наружу был выброшен чёрный костюм. Морофуси Хиромицу едва успел его поймать. Из-за двери доносился голос Юэцюань Сина, вызывающего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пришёл наспех и ушёл наспех.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Общества Собачьего Хвоста представляла собой традиционный японский двор с изысканным садом камней. Из особняка доносились звуки сутр, сопровождаемые стуком бамбукового сторожка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 Общества Собачьего Хвоста пользовался большим уважением при жизни. Днём пришло много людей, чтобы выразить ему соболезнования. К ночи остался только его сын, Ину Наото, который в одиночку охранял поминальные свечи. Он долго стоял на коленях перед алтарём, и его голова то и дело клевала носом — явно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Син, как представитель Организации в черном, прибыл выразить соболезнования в связи с кончиной главы организации-партнёра. На его галстуке был закреплён символ Общества Собачьего Хвоста. Чтобы избежать новых проблем, перед выходом он специально нанёс грим, изменил фигуру с помощью подкладок под чёрным костюмом, надел золотистый парик и зелёные линзы, став похожим на стереотипного американского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Экипировка Морофуси Хиромицу была куда проще. Ему нужно было лишь надеть чёрный похоронный костюм, приготовить для церемонии две нитки буддийских чёток и букет лилий, которые он нёс в руках, неотступно следуя за Юэцюань Сином на расстоянии одного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скорблю о случившемся. Ваш глава был превосходным боссом. — Юэцюань Син изобразил фальшивую печаль перед собравшимися.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 Наото, сидевший на коленях перед портретом, разбудил подручный. Не обрадовавшись, что его прервали, он, лишь после неоднократных напоминаний, перевёл взгляд на двух незваных гостей — Юэцюань Сина и Морофуси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посетители приходили выразить соболезнования днём. Если бы не необходимость успокоить старую гвардию, поддерживающую старика, Ину Наото уже давно бы спал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помощником, Морофуси Хиромицу, как только Юэцюань Син закончил говорить, вручил конверт с поминальными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 Наото сначала убедился, что символ на галстуке Юэцюань Сина настоящий, после чего, всё ещё сомневаясь, принял конверт и вопросительно посмотрел на стоящего рядом человека, выясняя, кто эти гости. Тот тоже в недоумении покачал головой, давая понять, что не знает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так рад тебя видеть. Жаль, что наша первая встреча прошла не под руководством твоего отца. Твой отец ушёл слишком быстро, не успев рассказать тебе о сотрудничестве наших организаций. Услышав эту новость, я подумал, что у Бога, должно быть, нет глаз, раз он смог забрать такого замечательного человека. Сейчас мне очень хочется с тобой поговорить, но, дорогой, сейчас, очевидно, не лучшее время. Когда потом появится свободное время, приветствуем нового главу связаться с нами по этому телефону. — Юэцюань Син изобразил крайне огорчённое и печальное выражение лица и в конце сунул в руку Ину Наото поддельную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визитке был выгравирован одноглазый ворон и отчётливо написано имя «Ром».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 Наото, сбитый с толку бессвязными, но льстивыми речами, машинально принял визитку, так и не поняв сути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тонкой визитке значились только «Ром» и номер телефона. Юэцюань Син оставил многозначительную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мы сможем наладить новое сотрудничество. Как там говорится? «Сделаем Организацию снова великой»? Мы будем рады поддерживать хорошие отношения с новым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 Наото, всё ещё колеблясь, принял визитку, планируя позже заглянуть в кабинет старого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Юэцюань Син с презрением вынес вердикт этому человеку. Этот наследник выглядел не очень умным. Но чем глупее партнёр по сотрудничеству, тем выгоднее для его собственных действий. Разве это не вечная истина?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желал бы, чтобы он был ещё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я возложить цветы для господина? Если можно, я хотел бы увидеть его в последний раз. — Юэцюань Син взял цветы из рук Морофуси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особенный букет «лилий», который Юэцюань Син выбрал специально. Точно такие же цветы стояли в комнате в день смерти старого главы, источая удушающий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не любил слишком ароматные цветы. Слишком опасные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 Наото, казалось, никак не отреагировал на цветы. Юэцюань Син почувствовал некоторое разочарование и тут же передал букет подручному из Общества Собачьего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 не против, если я немного перекушу? Я давно слышал, что японская кухня очень вкусная. Мы приехали издалека, из Америки, чтобы успеть на церемонию, и сейчас немного проголодались. — Юэцюань Син погладил живот, изображая американца, который слюнки пускает при мысли о японской еде: — Я слышал, на ваших поминках подают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просьба была несколько неожиданной для японцев, которые всегда придерживаются правила «не доставлять хлопот», но для экспрессивного и бестактного американца такое поведение было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 Наото, казалось, не привык к переодетому в иностранца Юэцюань Сину и явно был не в восторге, но, чтобы не показаться невежливым, всё же, нахмурившись,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Таро, проводи их в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любимые японцами суши, онигири и блюдо для смельчаков — фугу! Я так долго этого ждал, Dog (Пёс) NEWBOSS (Новый Босс), ваша семья и правда щедра! — Юэцюань Син эмоционально обнял Ину Наото и незаметно приклеил жучок к подкладке его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Ину Наото стало ещё мрачнее. Он легонько стряхнул несуществующую пыль с одежды и кивнул подручному слева, давая знак приготовить еду. Подручный с другой стороны тут же сообразил и вышел вперёд, чтобы проводить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http://bllate.org/book/18740/1812300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