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так торопиться, — Ли Сяочжу говорила приглушенно, голос ее доносился из-под маски. — Всем нужно успокоиться и хорошенько подумать, что нам делать дальше. И если мы не сможем благополучно вернуться домой сегодня ночью, то куда нам вообще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как скажешь, Ли Сяочжу! — оптимистично отозвалась Фан Кэсинь, в глазах которой словно вновь загорелся огонек надежды. — Но я думаю, мы можем выбрать другой маршрут. Дорога домой есть с любой стороны света, так почему бы нам не попробовать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пройдемся немного вперед, а там видно будет, — ответила Ли Сяочжу и, стараясь не привлекать внимания зомби, которые вели себя так, будто их охватило безумие, быстрыми и осторожными шагами направилась вглубь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Кэсинь, воспрянув духом, поспешила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 этой улице неожиданно показалась лавка. Для Ли Сяочжу и Фан Кэсинь, которые прожили в этом городе всю жизнь, появление этого магазина стало полной неожиданностью — они никогда его здесь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озадаченно проговорила Ли Сяочжу. — Откуда здесь взялась лавка? Ее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— воскликнула Фан Кэсинь. — Может, эта лавка, как и вирус зомби, появляется только по ночам? Давай толкнем дверь и посмотрим, чем там торгуют!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шутливо подтолкнула Ли Сяочжу, заставляя ту пойти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отворили дверь и, крадучись, вошли внутрь. Убедившись, что здесь безопасно, они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лавочка действительно оказалась странным местом: она, подобно зомби-вирусу, проявлялась только в ночное время. А ассортимент состоял по большей части из вещей, связанных с эпидемией: товары первой необходимости, медикаменты, средства самообороны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Справочник по зомби! Неужели такая книга и правда существует? — Фан Кэсинь сняла с полки увесистый том и принялась его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и вправду богатое, — внимательно изучая страницы, отметила Ли Сяочжу. — Здесь описаны все виды зомби. Вот, смотри, тот мужской особь, что гнался за нами, — это бегающий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Ты права, анализ очень точный, — согласилась Фан Кэсинь, продолжая читать. — Но, как бы то ни было, мы оказались быстрее и сумели вырваться из лап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этот справочник, — твердо заявила Ли Сяочжу. — Нам, вынужденным бродить по ночам, такая вещь необходима. Она поможет избегать опасностей и спастись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кладу его в корзину, — улыбнулась Фан Кэсинь. — Пойдем выбирать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продолжили неспешно прогуливаться между стеллажами, рассматривая диковинные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Универсальные одноразовые батарейки? — Фан Кэсинь с любопытством взяла упаковку и принялась ее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подходить ко всему: к фонарикам, к твоему фотоаппарату, — рассудительно заметила Ли Сяочжу. — Представь, как будет неловко и опасно, если в критический момент твой фотоаппарат внезапно разрядится. Давай возьмем 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Фан Кэсинь положила батарейки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Дезориентирующий пистолет? Даже такое оружие есть? — Ли Сяочжу взяла с полки упаковку. — Стреляет жидкостью, для людей безвредно — просто чудо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пистолет в корзину, которую держала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Фан Кэсинь, мы все купили. Пойдем на кассу, расплатимся и двинемся дальше искать безопасный путь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пошли! — Фан Кэсинь первой направилась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девушки разложили покупки по рюкзакам. Теперь, с новым снаряжением, встречать зомби станет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таинственную лавку, они продолжили путь. Зомби, попадавшиеся по дороге, иногда поворачивали головы, свирепо глядя на девушек, но тут же переключались на других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площадь. Пройдем ее, и, может, удастся найти транспорт — автобус, такси или метро. Надеюсь, мы вернемся домой пораньше, — сказала Фан Кэсинь, но в ее голосе не было радости: она уже готовилась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спокойно ответила Ли Сяочжу. — Но мы должны быть готовы к любой внезапной опасности. Давай сначала дойдем до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добрались до места. В отличие от пустых улиц, здесь чувствовалось оживление: многие смелые горожане собрались на площади, пытаясь передохнуть и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людей побольше, — с облегчением заметила Фан Кэсинь. — Не сравнить с теми ледяными улицами, где мы минутами не видели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согласилась Ли Сяочжу. — Давай найдем место и присядем. Эта погоня с бегающим зомби меня совсем измотала.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вздохнула, и подруги устроились на пустой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познается в сравнении, — наконец произнесла Фан Кэсинь. — По сравнению с жителями других планет, наш мир, на который свалился этот вирус, просто попал под раздачу ни за что ни про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http://bllate.org/book/18767/1818076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