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продолжим путь и посмотрим, что будет дальше! Может, поблизости попадется какое-нибудь несложное испытание с зомби. Выполним его, получим игровые монеты, а потом найдем нужную лавку и купим еды. Пошли! — Ли Сяочжу радостно и легко зашагала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Сяочжу и Фан Кэсинь продолжили идти по дороге, но вокруг было довольно пустынно, и им не встретилось ни одного ларька, где можно было бы пройти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Странно, в чем же дело? Мы идем уже довольно долго, но не нашли ни одного места для испытаний. Как же так? — недоумевала Фан Кэсинь, поправляя на лице медицинскую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правда! Может, мы свернули не туда? Здесь так безлюдно, хотя мы точно находимся в парке Синсин после мутации. Странно, очень странно! — Ли Сяочжу тоже была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внезапно возникла новая угроза. Из ниоткуда выскочили две огромные разъяренные собаки-зомби. Их глаза горели яростью, а из пастей, оскаленных в рычании, торчали острые клыки. Они низко рычали, наступая на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Сообразительная и смелая Фан Кэсинь быстро вытащила из рюкзака справочник по зомби, купленный в лавке, и принялась лихорадочно листать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Нашла! Ли Сяочжу, это разъяренные собаки-зомби. Они крайне опасны, свирепы и непредсказуемы. В книге сказано, что единственный выход — дождаться подходящего момента и быстро бежать! — Фан Кэсинь поспешно убрала книгу обратно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готовимся! Три, два, один… Бежим! Скорее! — Ли Сяочжу схватила подругу за руку, и они бросились наутек по той же дороге, по которой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Разъяренные псы, не желая упускать добычу, тут же сорвались с места. Они неслись следом, оглушительно рыча и лязгая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быстрее! Они почти настигли нас! Бежим! — кричала на бегу Фан Кэсинь.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Спасаясь от погони, девушки неслись вперед, пока не оказались возле колеса обозрения, где когда-то нашли лазерные пистолеты. Лишь там им удалось оторваться от преследователей.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попались! Это было опасно. В справочнике написано, что в зоне вспышки вируса страшнее всего не сами зомби, а именно эти разъяренные псы, — переведя дух, пояснила Фан Кэсинь.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Согласна. По сравнению с медлительными мертвецами, эти собаки — главная угроза нашему выживанию. Теперь мы будем знать: если встретим их снова, нужно сразу бежать, — невозмутимо ответила Ли Сяочжу.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откуда ни возьмись появились две забавные обезьянки. В лапках они держали маленькие железные подносы с какими-то предметами и, подпрыгивая, направились к девушкам.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это какая-то особая карта. Наверное, награда за пройденное испытание, — прошептала Фан Кэсинь, беря карту с подноса.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так и есть. Раз мы успешно сбежали от собак, это засчитали как выполненное задание. Полагаю, эту карту можно обменять на игровые монеты где-то в парке, — уверенно проанализировала ситуацию Ли Сяочжу.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мыслишь, Ли Сяочжу! Но где именно находится этот пункт обмена? Как нам его найти? — с любопытством спросила Фан Кэсинь.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нам нужно двигаться в ту сторону парка, которую мы уже прошли. Будем искать пункт обмена по пути и корректировать планы на ходу. Пошли! — Ли Сяочжу спрятала карту в карман и зашагала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Кэсинь поспешила за ней, поглядывая по сторонам. Вокруг было немало других туристов, которые, как и они, были заперты в этом месте и старались выполнять задания ради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пройдя по дороге, они заметили возле большого дерева аппарат для обмена карт на монеты. Но вот незадача — прибор был выключен, требовался ремонт.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Странно! Почему исправный с виду аппарат не работает? — Фан Кэсинь слегка постучала по корпусу, но экран оставался черным.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почему нет питания? Без электричества мы не сможем обменять карту на монеты, — с досадой заметила Ли Сяочжу.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Смотри! Справа не хватает батареи. Если мы найдем ее и вставим, аппарат заработает! — с воодушевлением предположила Фан Кэсинь.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идея! Давай поищем поблизости, вдруг где-то валяется запасная, — ответила Ли Сяочжу, и они принялись осматривать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пусто… и здесь ничего нет. Что же нам делать? Мы же не можем просто стоять и смотреть на эту неработающую машину, когда у нас в руках карта, которую не на что обменять! — в отчаянии воскликнула Фан Кэсинь.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http://bllate.org/book/18767/1818083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