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(Ввиду изменения временной линии, возраст окончания Академии ниндзя составляет 18 лет, главный герой уже совершеннолетний)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зеркало, маленькая девочка с длинными розовыми волосами и изумрудными глазами в очередной раз вздохнула. Дело было не в том, что ей не нравилось быть симпатичной маленькой девочкой, просто сам факт её попадания в другой мир казался ей несколько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уже исполнилось три года, и она до сих пор прекрасно помнила тот день три года назад, когда произошло перемещение. В тот момент она играла в одну игру, и вдруг почувствовала, что под ней пусто, тело невольно начало проваливаться вниз, а затем она упала в сгусток теплой воды и неведомым образом превратилась в еще не рожденного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ждать пришлось недолго: спустя несколько дней мать благополучно разрешилась от бремени. Однако именно тогда она осознала, что стала девочкой и получила особое имя — Харуно Сакура!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тот момент она узнала, что новорожденные младенцы плохо видят. Лишь спустя несколько дней её зрение хоть немного прояснилось, и она смогла различить лица людей перед собой, впервые увидев своих родителей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волосы, напоминающие Патрика Стара, в сочетании с парой сексуальных усиков — это и был её отец в этой жизни, Харуно Кидзаси!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её мать, Харуно Мебуки, выглядела совершенно обычно, казалось, что она и отец живут в двух разных мирах. Конечно, здесь речь шла об их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Харуно Мебуки была женщиной с огненным темпераментом и часто отчитывала отца, Харуно Кидзаси, так, что тот выглядел как побитая собака и не смел произнести ни слова. Однако на самом деле они очень любили друг друга, именно поэтому Харуно Кидзаси послушно принимал наставления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из трех человек проживала в деревне ниндзя под названием Коноха. Да-да, в той самой Конохе из Наруто!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снова вздохнула. Ну почему, почему она попала именно сюда? Она ведь не была фанаткой Наруто, в тот момент её не окружало ничего, что было бы связано с этим миром, но она всё равно оказалась здесь и к тому же превратилась в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 вернуть, и теперь, оглядываясь назад, остается лишь вздыхать, глядя в зеркало, чтобы выразить всю свою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хватит смотреть в зеркало. Погода такая чудесная, иди поиграй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Мебуки уже давно привыкла к тому, как ведет себя её дочь. Она помнила, как впервые услышала вздох Сакуры, когда той было всего несколько месяцев от роду. Тогда они с Харуно Кидзаси были напуганы до смерти и в панике искали врача, боясь, что с их дочерью что-то не так. В итоге врач сказал, что она совершенно здорова, а что касается вздохов — вероятно, дело в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Харуно Сакура, подняв руки вверх и позволяя матери переодеть её в прогулочную одежду. Ничего не поделаешь: не то чтобы она не хотела одеваться сама, просто Харуно Мебуки не давала ей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она почувствовала тепло солнца на своем лице и невольно прищурилась. А ведь это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мире взрослеют очень рано, поэтому взрослые привыкли позволять им играть на улице самостоятельно. Если бы это был её предыдущий мир, то даже семи-восьмилетние дети не гуляли бы без присмотра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податься? Забей, буду просто бродить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телу было всего три года, в душе она оставалась взрослым человеком и совершенно не интересовалась играми, которые любят дети, вроде дочек-матерей или копания в песке. Поэтому она обошла стороной кучку детей и двинулась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ребенок ростом меньше метра видел мир совсем не так, как взрослые. Например, девушкам в платьях Сакура была готова петь оды — они были такими красивыми!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Бей, бей, бей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неё донеслись детские крики. Она посмотрела в ту сторону и обнаружила, что в углу у дороги несколько таких же маленьких негодяев издевались над щенком. Собачонке было от силы месяца два-три. Окруженная хулиганами, она не могла убежать и лишь беспомощно поскуливала,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дети не только не отступили, но, наоборот, вошли в раж и начали пинать щенка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не выдержала. Она рванула вперед и, подбежав, толкнула мальчика, стоявшего к ней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обижать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сейчас во взрослом теле, она, возможно, постеснялась бы связываться с детьми. Но теперь она была такой же маленькой и не видела в своем поступке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уродка, нарываешься на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она толкнула, не заплакал, а поднялся и яростно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вы не должны обижать щенка, иначе я побью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хулиганами договориться нельзя, поэтому Харуно Сакура решила действовать с позиции силы. Однако, видя, что она одна, ребенок ничуть не испугался: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бить, да еще 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ногой и ударил щенка прямо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хоть и был маленьким, но щенок был совсем крошечным. Он не выдержал удара и тотчас повалился на землю, начав биться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совершают такое зверство прямо у неё на глазах, Харуно Сакура пришла в ярость, бросилась вперед и съездила хулигану кулаком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Кулак точно угодил мальчику в глаз. Тот повалился на землю и тут же разревелся.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хулиганы, увидев это, ринулись вперед, желая отомстить за товарища. Увы, у Харуно Сакуры был взрослый разум и богатый опыт: несколько детей не могли ей противостоять, и вскоре все они были побиты.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прохожих взрослых и ниндзя. Однако это была деревня ниндзя, и детские драки здесь считались обычным делом. Без закалки характера как потом стать ниндзя и убивать врагов на поле боя? Поэтому никто не вмешивался, и даже несколько патрульных из Сил военной полиции просто наблюдали поодаль, чтобы дети в азарте драки не покалечили друг друга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спешил останавливать Сакуру, пока та наказывала хулиганов. Она уперла руки в бока и посмотрела на лежащих на земле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признаете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нарываешься! Погоди, мой брат тебе еще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подбитым левым глазом, лежа на земле, продолжал строить из себя героя, но Харуно Сакура подошла к нему вплотную: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твоего брата, сейчас я побью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ударила, попав хулигану в правый глаз, чтобы всё было 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ударить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мальчик лет пяти-шести неожиданно выскочил из толпы и ударил Харуно Сакуру ногой в спину! Та не успела среагировать и растянулась на земле. Мальчишка навалился сверху, прижимая её к земле, и принялся колотить кулаками по спине, а остальные хулиганы, видя, что происходит, окружили её и начали наносить удары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Харуно Сакура, стиснув зубы от боли, попыталась вырваться, но весовые категории были слишком разными. Она не могла освободиться из-под его давления, и, впав в отчаяние, не раздумывая, ухватилась за ногу одного из хулиганов и впилась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http://bllate.org/book/18771/1819227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