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 резко 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что за гадость? Липкая, скользкая, будто щупальце какое-то.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 потрогал свои пухлые щеки, на которых остались следы прозрачной слизи. Он огляделся: вокруг лишь груда лабораторного оборудования и... Сяо Жуань. Мо Ча уставился на две крошечные ручки, вытянувшиеся из тела слизня. Его внутренний процессор достиг предела мощности, мозг выдал ошибку: программа не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Слаймы разве умеют отращивать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 долго не мог отвести взгляд от бледно-зеленых конечностей. Пока случайно не заметил разбитые колбы и остатки зелий, разлитые по полу после взрыва. Его словно громом поразило.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Жуань, ты что, жрешь вообще всё подряд?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 поднял слизня и принялся изо всех сил его сжимать. Затем, ухватив за загривок — хотя, казалось, его там и не было, — он потащил его к Гань Шэну. Схватив того за ухо, Мо Ча оттащил парня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ну имей совесть! Мы знакомы без году неделя, а ты уже душу нараспашку. У нас же дела не сделаны,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Гань Шэн объяснится с Альбедо, Мо Ча вспомнил, что его навык, судя по всему, достиг максимума, и открыл новое 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алхимии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Ранг: четыре звезды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Тип: талант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Великий алхимик Рейндоттир благословляет вас. Ваш уровень алхимии значительно повышен, отныне вы можете легко создавать любые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скажешь: польза есть, но не особо великая.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Альбедо подошел вместе с Гань Шэном и протянул Мо Ча пурпурно-красный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новая разработка. Позволяет использовать алхимию в портативном режиме, да и другие свойства могут обнаружиться. Что касается названия... эм-м, назови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 взял камень, внимательно осмотрел его. Форма, функционал — до боли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Назовем его Философским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Философский камень? Отличное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Ча открыл панель характеристик, чтобы проверить возможности артефакта.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Название: Философский камень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Ранг: пять звезд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Тип: предмет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Особый инструмент алхимика. Позволяет портативно использовать алхимию и трансмутировать предметы, следуя принципу эквивалентного обмена.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Напитав камень энергией решимости, Мо Ча заставил его парить над ладонью. Он достал яблоко и применил силу камня. Фрукт окутало сияние, и на глазах у всех яблоко превратилось в закатник, о котором Мо Ча только что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а это уже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камень, Мо Ча насильно потащил Гань Шэна прощаться с Альбедо. Уходя с Драконьего хребта, он прошел мимо скелета Дурина. Почему-то, уже отойдя на расстояние, Мо Ча обернулся и снова посмотрел на останки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из гор в Мондштадт Мо Ча не выпускал Философский камень из рук, то и дело играя с ним, из-за чего пейзаж вокруг постоянно принимал странный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добрались до города. Мондштадт был почти восстановлен. Мо Ча зашел в Долю ангелов, любуясь знакомым интерьером, вдыхая аромат вина и глядя на милую девушку с красными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Дилюк, скучали по мне? Скучали? Ну скучали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Дилюк, увидев Мо Ча, сначала удивился, но от такого вопроса лишь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свободный стул и выставив Гань Шэна за дверь, Мо Ча принялся тискать Сяо Жуань, параллельно сверяясь с временем, когда Паймон должна была попасться на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Ноль часов, пятнадцать минут, тридцать шесть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перекусив тем, что было у Дилюка, Мо Ча телепортировался к тому самому пляжу, где всё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на утес над берегом, он стал наблюдать за Итэром, который рыбачил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а у брата Итэра талия пособлазнительнее, чем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леска дернулась. Итэр в панике начал вытягивать добычу. Оказалось — еда, экстренный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Итэр даже не успел рассмотреть, что именно поймал: почувствовав на себе странный взгляд, он поднял голову. На вершине утеса стоял юноша с каштановыми волосами и красными глазами. Заметив, что его обнаружили, Мо Ча одарил Итэра совершенно невинной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тело Мо Ча окутало зеленое сияние, и он исчез прямо на глазах у ошеломленного Итэра. Впрочем, Паймон уже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памяти, Мо Ча направился к горам недалеко от Мондштадта — Двалин и Венти должны были быть там. Он устроился на ветке дерева и закрыл глаза, чтобы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http://bllate.org/book/18778/1821822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