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прислонился к дверному косяку,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месяц наблюдений он пришел к выводу, в котором был практически уверен: Наньгун Линь, похоже, не питает зла к тем, кого приютил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зачем ему понадобилось извлекать их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это с упорными слухами о том, что Наньгун Линь тяжело ранен и до сих пор не оправился, ответ напрашивался сам собой —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то, возможно, между ним и Наньгун Линем есть почва для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встретиться с хозяином поместья, который ведет себя словно мифический дракон, показывая лишь голову, но скрывая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тут же подумал о дворецком.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тренировки, Бай Цунъань не пошел сразу в свою комнату. Вместо этого он направился к небольшому холлу в восточном крыле, где находился внутренний переговорный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А Цзюань и остальные, этот аппарат напрямую связывал с кабинетом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приняли после первого же сигнала. Голос дворецкого 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Он сразу понял, что это он? Похоже, он долго ждал этого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Цунъань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мне…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в Первую имперскую военную академию, но мое место отобрали… — прямо сказал Бай Цунъань. — Срок подачи документов почти истек. Я знаю, что эта просьба звучит дерзко, но надеюсь, что у меня будет возможность поговорить с молодым господином Наньгуном…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 на несколько секунд. А затем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уже было открыл рот, чтобы ответить, но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скоро придет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собеседник на том конце, кажется,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Цунъань пришел в себя, а его щеки слегка порозовели.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послышались уверенные шаги. Дворецкий бесшумно возник у двери гостевой комнаты, сохраняя свой неизменно безупречный вид. Увидев Бай Цунъаня,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кивнул и молча последовал за ним. Он заметил, что они направляются не в главное здание, а сворачивают в скрытый коридор, ведущий в ту часть восточного крыла, которую он раньше никогда не видел. Дворецкий остановился перед тяжелой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распахнул створку и отступил в сторону, пропуская его. Бай Цунъань поблагодарил и вошел. Дверь за его спиной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больше походило на личную гостиную, чем на кабинет. В интерьере преобладали темные тона, а в воздухе разливался знакомый холодный аромат сливы, но гораздо более насыщенный,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посмотрел на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лениво полулежал на бархатном диване у камина. На нем был лишь небрежно накинутый темный халат, пояс которого был завязан слабо, обнажая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невольно залюбовался, то и дело бросая взгляд на его грудь. Похоже, он только что принял душ: влажные волосы беспорядочно падали на лоб, а сам он рассеянно наблюдал за танцующими языками пламени в камине. Заметив взгляд Бай Цунъаня,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Цунъаня предательски пропустило удар, а жар, только начавший спадать с лица, вспыхнул с новой силой. В прошлой жизни он пропадал в лабораториях, времени на личную жизнь не было, да и из-за своей нетрадиционной ориентации он не хотел конфликтов с семьей, поэтому отложил мысли о любви в долгий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Наньгун Линя, он почувствовал, что теряет контроль над собой. Он заставил себя взять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Наньгун Линь словно попробовал это слово на вкус и кивнул. —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одиночное кресло напротив. Бай Цунъань послушно подошел и сел, хотя не знал, куда деть глаза. Наньгун Линь, наблюдая за ним,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Цунъань честно кивнул. — Мое место занял кузен. В тот день они как раз собирались использовать меня, чтобы выторговать себе еще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Наньгун Линь, казалось, что-то вспомнил, но отозвался довольно язвительно: — Маленький угасающий род, а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пришел ко мне? Хочешь,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Цунъань подготовил множество аргументов, чтобы убедить его помочь: упомянул бы о своих особых способностях, пообещал бы будущее вознаграждение или даже согласился бы на кабальный контракт. Но в этот момент ему вдруг захотелось проверить, согласится ли этот человек выполнить просьбу просто из мимолетного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тягучей, и в этот момент вновь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залпом допил вино и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скажу дворецкому, чтобы он помог тебе с зачислением.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замер. Он действительно согласился! В его глазах читалось такое изумление, что Наньгун Линь с интересом разглядывал его еще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вышел из комнаты,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просто… согласился? — пробормотал он, не веря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Линь! Что ты, черт возьми,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изо всех сил помотал головой, пытаясь отогнать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Лечение… феромоны… — в его голове начала выстраиваться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http://bllate.org/book/18780/1822350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