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Рассвет. Небо затянуто плотными, тяжелыми тучами, не пропускающими ни лучика солнца. Уличные фонари погасли неизвестно когда, и вокруг царит такая тьма, что хоть глаз выколи. Шумные прежде улицы замерли в неестественной тишине, словно в городе не осталось ни одной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облака медленно рассеялись, и палящие солнечные лучи залили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один крик… тысячи полных ужаса воплей разорвали тишину. Начался хаос. Мир погрузился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подземном бункере.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вас! Я — туристическая система 4962. Желаете привязаться… Ой! Это… Я уже изъял души других кандидатов-хозяев, то есть вас, и могу поместить их в тела, созданные ею. Но для завершения процесса вы обязаны привязаться к системе. Согласны ли вы? — Голубовато-дымчатый мейн-кун, паря в воздухе, помахивал пушистым хвостом,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Согласны! — хором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 надписью Анся: Туристическая группа неспешно катил по шоссе. Транспорт был беспилотным — точнее, им управляла подсистема, написанная туристической системой 4962. Этот автобус, ставший одним из подарков новичкам, был спроектирован самими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в задней части салона, был установлен П-образный диван, в центре которого стоял большой обеденный стол. Слева от дивана находилась задняя дверь. В середине автобуса, справа, располагалась мини-кухня, а в центре, перпендикулярно движению, стоял ряд стеллажей с цветами, служивших перегородкой. Слева разместились два кресла-мешка, два массажных кресла и книжный шкаф. Переднюю часть салона от остального пространства отделял еще один ряд цветочных полок. Справа находились туалет и место водителя, посередине — зона отдыха с двумя рядами диванов и столом, а слева — передняя дверь, украшенная занавеской из бусин. Окна были задернуты красивыми шторами.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П-образном диване сидели девять человек, десять питомцев и одна система, обсуждая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сидела миниатюрная и милая девушка по имени Ань Цзю, девятая по старшинству. Она с бесстрастным лицом гладила мейн-куна у себя на коленях. Это и была туристическая система 4962, которую хозяева назвали Ань Ши, или просто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от Ань Цзю расположился крупный и немного простодушный парень Ань Лю, шестой по старшинству. Он чистил орехи и кормил ими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Ань Лю сидел Ань Ци, седьмой по счету — парень с солнечной улыбкой, в которой, однако, угадывалась нотка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расположилась Ань У, пятая по старшинству, от которой веяло легкой болезненностью.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сидела Ань Эр, вторая по старшинству — прямолинейная и решительная девушка, умеющая замечать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от Ань Цзю устроилась Ань Ба, восьмая по старшинству. Она лениво просматривала что-то на планшете, то и дело нажимая на экран, отчего на объемной карте то вспыхивали точки, то менялся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Ань Ба сидела Ань Сан, третья по старшинству — холодная с чужаками, но очень нежная со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расположился Ань И, старший брат, отличавшийся рассудительностью и мягким нравом.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Ань И сидел Ань Сы, четвертый по счету — жизнерадостный и улыбчивый парень. Вокруг него теснилась целая группа животных, уменьшенных до размеров детенышей.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волков из четырех особей: отец Ань Мо, мать Ань Сюэ, сынишка Ань Юньюнь и дочка Ань 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панд из трех особей: мать Ань Кэкэ, дочка Ань Яя и сынок Ань Ланьлань.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лис из трех особей: мать Ань Чи, отец Ань Юй и сынок Ань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Ба, указывая на карту,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проедем эту дорогу, окажемся в провинции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Ци листал туристический справочник: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Провинция Ю славится своими грибами. Нужно будет набрать их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У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С нетерпением жду, когда мы проявим себя с новой стороны,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хочешь посмотреть, как мы отравимся ядовитыми грибами, и записать это в наш позорный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 эти опасные мысли. Сы, ты пойдешь собирать грибы вместе с Ши, а готовить будет Одиннадцатый (домашний робот). Всем членам группы вход на кухню строго воспрещен.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http://bllate.org/book/18782/1822750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