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обеда для Шэнь Цин прошла как на иголках. Шэнь Сяосюэ пару раз взглянула в телефон и больше не проронила ни слова, но исходящее от неё гнетущее напряжение дало Шэнь Цин ясно понять: сестра не в духе. Это из-за того, что она смотрела в телефон? Или из-за сообщения, которое прислала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начался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расплатились и вышли, выражение лица Шэнь Сяосюэ уже вернулось к привычному. Они шли по дороге обратно в университет, укрывшись под одним зонтом. Зажглись вечерние огни, а ночной воздух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подошли к общежитию, Шэнь Сяосюэ внезапно остановилась, посмотрела на Шэнь Цин и очень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запомни: неважно, оказывает ли тебе знаки внимания Бай Лу или строит козни Ли Цю, в конечном счёте твою судьбу решают не они, 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ровным, но в нём сквозила не допускающая возражений уверенность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 ушло в пятки. Эти слова звучали как объявление права собственности. Неужели Шэнь Сяосюэ намекает, что в финале этой истории она непременно погибнет от её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сестра, — Шэнь Цин опустила голову, скрывая сложные чувства в глазах. Ощущать себя чьей-то мишенью было неприятно, но сейчас у неё не было ресурсов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хорошо, — Шэнь Сяосюэ, похоже, осталась довольна её поведением. — Иди наверх. Завтра вечером ты идёшь на обучение, я пришлю за тобой водителя. Как закончишь, дай мне знать,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передвижения распланированы до мелочей... Шэнь Цин мысленно вздохнула, но вслух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Шэнь Сяосюэ, Шэнь Цин почувствовала, как невидимые оковы на её плечах затянулись ещё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обессиленно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проанализируй сегодняшнее поведение Шэнь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модели поведения: у Шэнь Сяосюэ крайне выражена жажда контроля над носителем, при этом она проявляет повышенное внимание к действиям Бай Лу и Ли Цю. Её сегодняшние слова и поступки ещё раз подтверждают, что она воспринимает носителя как свою собственность. Однако противоречие заключается в том, что в этот контроль вплетены проявления заботы, не соответствующие исходным настройкам персонажа. Исходя из этого, можно предположить, что она ошибочно принимает носителя за другого человека, который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она добра ко мне сейчас, потому что видит во мне кого-то другого? Вероятно, оригинал личности? — Шэнь Цин задумалась. — А если однажды она поймет, что я не 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Коррекция восприятия может привести к резкому ухудшению отношения, риск крайне высок. Рекомендую носителю, продолжая придерживаться образа послушной сестры, тайно разузнать об этом человеке или о возможном опыте перерождения Шэнь Сяосюэ, чтобы получить больше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Разузнать о Шэнь Сяосюэ... Это всё равно что вырывать зубы у тигра, — горько усмехнулась Шэнь Цин. Но Сяо Ци права, нельзя вечно жить в плену чужих заблуждений.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посмотрела на информацию о тренинге, присланную Бай Лу, и её взгляд стал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тренинг может стать сценой не только для Бай Лу, но и возможностью для неё самой. В этом хрупком балансе между Бай Лу и Шэнь Сяосюэ она, возможно, сумеет найти лазейку и заглянуть в истину этого объединённого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она сможет благополучно пережить завтрашний вечер между двух огней — двух Дочерей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задание: принять участие в тренинге для волонтёров. Требование: во время тренинга получить хотя бы одну закрытую информацию о предстоящих масштабных мероприятиях в кампусе от Бай Лу или её подчинённых. Награда: очки информации +15, фрагмент данных о Бай Лу. Штраф за провал: снижение уровня симпатии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новое задание, Шэнь Цин потёрла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опять вечер танцев на лезвии ножа, — Шэнь Цин обратилась к системе: — У тебя что, других функций нет? Кроме информации, дай хоть какие-нибудь другие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обновлена, возможности заблокированы. После обновления я смогу открыть системный магазин и колесо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правда существует? Как тебя обновить?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 обновление системы: повысить уровень симпатии одной из главных героинь до 50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Ошибка... Ошибка,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внешнее вторжение, ты кто такой? Постой! Ошибка, 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электронных помех, и Сяо Ци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почувствовала головокружение, а когда пришла в себя, Q-образный аватар Сяо Ци исчез, а на его месте появилось серебристо-белое электронное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Запущено задание: вступить в близкий физический контакт с главной героиней. Доступные цели: Шэнь Сяосюэ, Бай Лу (зачёркнуто), Ли Цю (зачёркнуто).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обновляется. Носителю необходимо завершить задание в кратчайшие сроки, в противном случае функции системы будут навсегда отключены. Обратный отсчёт: 20:00:00.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 режиме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— Шэнь Цин инстинктивно почувствовала неладное, но как бы она ни звала систему внутри себя, ответа не было. Она смотрела на задание на экране: — Да вы шутите? Сразу обновление? Я же не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контакт? И только с Шэнь Сяосюэ? — она посмотрела на зачёркнутые имена Бай Лу и Ли Цю и дёрнула уголком рта. — Что это за задание для обновления? Сразу уровень сложности —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тишина. Та, что всегда была готова подколоть, но в нужный момент давала дельные советы, молчала. Только холодный электронный экран висел перед глазами, и таймер безмолвно отсчитывал время: 19:58:32.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охватило чувство одиночества, какого она ещё не знала. С момента попадания в этот мир, несмотря на все опасности, у неё была Сяо Ци — своеобразный чит-код, благодаря которому она не чувствовала себя одинокой в этой битве. Теперь, когда Сяо Ци исчезла, Шэнь Цин по-настоящему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экране медленно утекало. Шэнь Цин схватилась за голову. Вступить в близкий контакт с главной героиней за 20 часов и не быть разорванной на куски? А если не выполнить, система отключится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теперь не поможет. Эх, голова раскалывается, — без подсказок системы она даже не могла предугадать, когда Шэнь Сяосюэ выйдет из себя, а тут нужно самой лезть к ней с близостью? Чем это отличается от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лежала на кровати, натянув на глаза маску для сна, которую дала Шэнь Сяосюэ, пытаясь спрятаться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цифры таймера словно выжглись на сетчатке — они были видны даже сквозь шёлк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за секундой, тревога, словно плющ, оплетала сердце. Шэнь Цин резко села и сорвала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сидеть сложа руки! Если система отключится, я стану слепой, и тогда даже не узнаю, как погибну!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усиливался. Шэнь Цин взяла телефон и отправила сообщение Шэнь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снаружи гремит гром, соседки ушли,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когда Шэнь Цин уже решила, что ответа не будет, пришло сообщение от Шэнь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твоего общежития,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чуть не свалилась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Уже... уже пришла? Так быстро? Её общежитие ведь в соседнем корпусе? Она что, прибежала сюда по дождю?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