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Юйцзэ остановился, услышав оклик, и обернулся к Лю Сянсы.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Сянсы,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Героиня Лю Сянсы? Гу Чэньси, разглядывая её, припомнил описание из сюжета: когда оригинальный Гу Чэньси впервые увидел её, она была с двумя косичками, в белой рубашке и цветастой юбке, в точности как его рано ушедшая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что! Оказывается, оригинал влюбился в неё с первого взгляда только из-за этого сходства! А он-то ломал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Чэньси не собирался повторять судьбу оригинала, бегать за ней собачонкой и позволять оболгать себя в домогательствах. Смерив её брезгливым взглядом, он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Сянсы, решив, что Гу Чэньси сражен её красотой, высокомерно прищурилась и спросила Лин Юйцзэ: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Юйцзэ, а это кто с тобой? Раньше я его здесь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Юйцзэ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новый городской интеллигент Гу, приехал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Сянсы протянула «о», задрала подбородок и принялась ждать, когда Гу Чэньси преподнесёт ей шоколад. Но тот даже не взглянул в её сторону, обратившись к Лин Юйцзэ: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столовую для интеллигентов, пожалуй, двинусь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тебя, — ответил Лин Юйцзэ и, не сказав Лю Сянсы больше ни слова, ушел вместе с Гу Чэньси.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Сянсы осталась стоять на месте, топая от злости ногами: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Чэньси, как ты смеешь так меня игнорировать! В будущем даже не надейся, что я хоть раз на тебя посмотрю…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Доведя Гу Чэньси до столовой, Лин Юйцзэ ушел. Под любопытными взглядами остальных интеллигентов Гу Чэньси отстоял очередь и получил свою порцию: две тарелки грубого риса и немного капусты с редкими кусочками сала. По сравнению с жареным зайцем с капустой, которого вчера готовил Лин Юйцзэ, вкус был просто ужасным.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глотков, Гу Чэньси понял, что больше не может это есть. Он присел под большим деревом у входа в столовую с мрачным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 можно кормить? Хуже, чем в обед, когда всех собирали вместе. Нет, надо придумать способ договориться о питании в доме Лин, иначе я подохну с голоду раньше, чем отомщу Лю Сянсы за оригинал.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рассуждал вслух, он заметил Лю Сянсы, появившуюся на перекрестке неподалеку. Следом из столовой вышел Цуй Боэнь. Они обменялись взглядами, после чего Лю Сянсы повернулась и пошла прочь, а Цуй Боэнь медленно двинулся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что, на свидание идут? — глаза Гу Чэньси блеснули. Он бросил миску на землю и поспешил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Сянсы и Цуй Боэнь, соблюдая дистанцию, дошли до восточной окраины деревни и скрылись в густых зарослях кукурузы.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Боэнь обнял Лю Сянсы и проникновенно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Сянсы, я больше не могу так таиться. Я хочу быть с тобой открыто. Когда ты наконец разорвешь помолвку с Лин Юйцзэ?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красивом лице Лю Сянсы отразилось искреннее раскаяние: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Боэнь, я и сама хочу быть с тобой, но здесь, в деревне, нельзя просто так взять и расторгнуть помолвку. Потерпи еще немного, хорошо? Я обещаю, скоро всё улажу.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искала способ избавиться от Лин Юйцзэ, но Цуй Боэнь решил, что она просто не хочет расставаться с женихом.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Сянсы, я знаю, что не так хорош, как Лин Юйцзэ. Если ты не готова, я не буду настаивать. Пусть всё, что было между нами, останется светлым воспоминанием, — сказал Цуй Боэнь, отпуская её,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Сянсы обняла его со спины: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Боэнь, я не держусь за Лин Юйцзэ, я люблю только тебя! Правда! Я даже ношу под сердцем твоего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Чэньси, притаившийся в кукурузе, остолбенел. Лю Сянсы беременна от Цуй Боэня? Значит, в сюжете их первый ребенок не был недоношенным?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Беременна? Теперь Лю Сянсы никуда не денется! Он сможет прочно обосноваться в деревне Цзянвэй, а благодаря связям её семьи — даже стать главой отряда интеллигентов.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верно, Цуй Боэнь не так уж сильно любил Лю Сянсы. Он просто понимал, что в город ему уже не вернуться, и хотел использовать её, чтобы закрепиться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Сянсы, конечно, не могла признаться, что вычислила это по времени рождения их первенца в прошлой жизни, поэтому ответила уклончиво: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невестка два месяца назад была беременна, у неё были точно такие же симптомы, как у меня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Сянсы, ты чудо! Клянусь, я всю жизнь буду заботиться о тебе и о нашем ребенке! — Цуй Боэнь поднял руку, давая клятву, а затем притянул её для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Сянсы отстранилась: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Боэнь, я сейчас в положении, нельзя…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Цуй Боэнь уже вошел во вкус и не хотел отступать. Он обнял её, шепча нежности: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Сянсы, я так скучал, так скучал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Лю Сянсы сдалась, и её руки, до этого сопротивлявшиеся, обвили шею Цуй Боэня…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http://bllate.org/book/18794/1825991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