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хочет вести переговоры, значит, не убьет меня в ближайшее время. К тому же он еще не разобрался с Сюй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условия изначально несправедливы, — голос ее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по-детски наивные слова, Чу Хуайчжи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знала, то не сказала бы тебе, глядя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сильнее, и лицо девушки начало синеть: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осмелела. Или думаешь,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Минъюэ потемнело. Она вцепилась в его руку, готовая выкрикнуть слова, которые могли бы стать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отворилась, и вошла молодая служанка с подносом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прошу… А-а, Ваше Величество,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увиденного и тут же упала на колени. Сюй Минъюэ была поражена не меньше. Почувствовав, что хватка на горле ослабла, она вскрикнула и инстинктивно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бросил взгляд на Сюй Минъюэ, которая теперь пряталась, выставив лишь макушку. В ее облике, сменившем недавнее упрямство на робкое девичье смущение, было что-то, что вызывало желание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веки и посмотрел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Увести и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Минъюэ и служанка широко распахнули глаза. Девушка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пощадите! Я не нарочно, Ваше Величество,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в испуге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плачущую служанку и произнесла слова, которые долго обдумывала: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находится государственная печать, но могу помочь тебе спросить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Решила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Ее? — он прищурился. — Это служанка династии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кому она служит. Я хочу, чтобы ты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перестал ее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чужие люди. Даже если ты поможешь ей, она вряд ли будет тебе благодарна. И это единственное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равно убьешь меня, не так ли? Я не прошу о пощаде для себя, пусть это будет моим добрым делом. Отпусти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Чу Хуайчжи не было проблем, которые нельзя было решить убийством. Старые сановники, пытавшиеся его вразумить, давно были казнены, и теперь при дворе остались лишь льстецы.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слышал подобных слов, но сейчас не мог причинить ей вреда. Чу Хуайчжи бросил взгляд на рыдающую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словно получив помилование, поспешно поблагодарила его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другой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окинул ее взглядом и бросил ей комплект своей повседневной одежды. Сюй Минъюэ посмотрела на императорский халат, закусила губу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 сидел в клетке. Его волосы спутались, лицо было в грязи, а тело покрыто шрамами. От былой статности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медленно подошла к нему. В широких одеждах она казалась совсем крохотной, а растрепанные волосы скрывали лицо, поэтому отец поначалу даже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ближе, Сюй Чжу, чей взгляд налился кровью, вцепился в прутья: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тиран! Что он с тобой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понимала: заставив ее носить свои вещи, Чу Хуайчжи хотел лишь унизить ее, чтобы сломить дух Сюй Чжу. Она спокойно подошла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Сейчас не время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стража. Она огляделась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Хуайчжи приказал мне найти печать правителя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готов разорвать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знала, что он ответит именно так. В конце концов, он поднял восстание, в нем еще теплилась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отдашь ее, здешних жителей перебьют.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моя дочь? Как ты можешь защищать этого тирана! Ты понимаешь, что будет, если отдать ему печать? Все наши усилия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огорчилась, а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проиграли, это факт. Мы не можем губить жизни людей ради самих себя. Отец, разве ты не ради них восстал против Чу Хуайчжи? Неужели ты хочешь, чтобы они все здесь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 в раскаянии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все моя вина! Я не смог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ее за руку, и в его мутном взгляде промелькнул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смириться с тем, что отдам ему печать! Даже если я попаду в ад, я не прощу этого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печать — значит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больше нет сил сражаться. Чу Хуайчжи нужно, чтобы они покорились. Отец, мы уже не выберемся отсюда, пусть это будет хотя бы шансом на жизнь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 вдруг что-то понял. Словно ухватившись за последнюю соломинку,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выберусь, но ты — другое дело. Я скажу тебе, где печать, ты завоюешь его доверие. Пока ты жива, у нас еще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губы Сюй Минъюэ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не хотела, просто у нее не было ни хитрости, ни способностей для таких игр. Взвесив все за и против, она поняла: отдав печать, она сможет предотвратить резню и заставить Чу Хуайчжи поверить ей. Что будет дальше — неизвестно, но сейчас она просто хотела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вернулась в карету. Чу Хуайчжи отвел взгляд от окна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важным видом отпил чаю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ставить мне условия. Даже если ты не отдашь ее, в случае бунта я просто перебью здесь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 мгновение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отпустить отца. Я хочу, чтобы после того, как я отдам печать, ты управлял этим местом по справедливости и не притеснял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замер, заново оценивая ее. Под его взглядом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— безоружные крестьяне, они не участвовали в восстании, просто живут здесь. Раз ты уже схватил моего отца, они точно не будут сопротивляться. Разве не ради этого тебе нужна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счел ее донельзя глупой. Откинувшись на мягкие подушки,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нарушу слово, ты правда думаешь, что указ сможет меня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