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победой Мэнханя над последователем Марко Поло поединок подошел к концу, и атмосфера на арене накалилась до предела. Мэнхань стоял на триумфальном пьедестале, в землю рядом с ним был вонзен огромный меч, а грудь вздымалась от радости победы. Аплодисменты и восторженные крики зрителей хлынули подобно мощному приливу — это было лучшим доказательством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середину арены неспешно вышел старец в роскошном длинном одеянии. Его появление мгновенно утихомирило шумную толпу: все поняли, что этот человек необычайно важен. Это был наставник по набору учеников Академии Тяньюань, обладавший огромным весом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подошел к Мэнханю, глядя на него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твои успехи на пути испытаний впечатляют, — произнес он. — Твое искусство владения мечом, твоя мудрость и мужество доказывают, что ты достоин стать частью нашей Академии Тяньюань. Я объявляю: ты приглашен в Академию Тяньюань в качестве нашего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Мэнхань ощутил прилив волнения. Академия Тяньюань была одним из самых престижных учебных заведений в мире совершенствования, и возможность учиться здесь была мечтой каждого, кто ступил на этот путь. Он отвесил глубокий поклон, выражая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как победитель Королевского испытания, ты получишь награду в двадцать тысяч духовных камней. Эти камни станут бесценным ресурсом на твоем пути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вновь поклонился, принимая столь щедрый дар. Он понимал, что эти двадцать тысяч духовных камней — не просто богатство, но и мера ответственности и ожиданий. Он направит их на дальнейшее развитие своей внутренней силы, чтобы подготовиться к грядущим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старца трибуны вновь взорвались овациями. Имя Мэнханя передавалось из уст в уста, его история становилась легендой. А для самого Мэнханя всё это было лишь началом нового похода. В Академии Тяньюань его ждали еще более сильные противники и глубокие тайные знания. Его путь совершенствования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победу в Королевском испытании и получив приглашение в Академию, Мэнхань был полон надежд на будущее. Он знал, что для того, чтобы выделиться среди прочих в Академии Тяньюань, ему необходимо непрерывно наращивать свою мощь. Теперь, имея в распоряжении двадцать тысяч духовных камней, он обладал ресурсом, достаточным для пробуждения одного из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питал глубокий интерес к методам совершенствования ассасинов. Он жаждал овладеть техникой боя, быстрой, как ветер, и разящей, словно молния, чтобы на поле боя двигаться подобно тени и наносить смертельный удар в одно мгновение. В его пустотной апертуре возникали образы легендарных убийц, каждый из которых обладал своим уникальным обаянием и невероятными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Укун, Великий Мудрец, равный Небу, с его семьюдесятью двумя превращениями и золотым посохом, чья ловкость и сила не знали равных. Лань, таинственный ассасин, управляющий потоками воды, способный бесшумно перемещаться в водной стихии. Ли Бо, мастер меча, вина и поэзии, чье искусство владения клинком было легким и изящным, словно плывущие облака. Нако Рур, воительница, повелевающая соколом, чья скорость и ловкость были неуловимы. Юнь Чжунцзюнь, Фэй, Чжао Юнь, Юань Гэ, Хань Синь, Ланьлин-ван, Миямото Мусаси, Цзин, А Кэ, Татибана Укё, Яо, Сыма И, Юнь Ин, Байли Сюаньцэ, Пэй Цзюху, Луна, Афина… У каждого героя была своя история и набор навыков, каждый мог подарить Мэнханю совершенно новый боевой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закрыл глаза, позволяя своему сознанию погрузиться в истории и способности этих героев. Он впитывал дыхание каждого из них, пытаясь найти того, кто наиболее близок его душе. После долгих раздумий Мэнхань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синему силуэту — это была Луна, дева лунного света. Луна занимала особое место на континенте Королей благодаря своей грации и колоссальной силе. Ее приемы, такие как бесконечная серия под луной, позволяли ей стремительно атаковать врагов и наносить огромный урон. Мэнхань был заинтригован ее стилем боя и в итоге выбрал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лунным светом, Мэнхань чувствовал, как его сердце откликается на историю Луны. Воспоминания девушки хлынули в его разум подобно потоку, позволив глубоко прочувствовать все радости и горести этой девы. Ее история была не только о силе и судьбе — она была о любви и самопожертвовании, о выборе между семьей и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Луны принадлежала к древнему и таинственному роду магов, в чьих жилах текла кровь древних демонических существ. Эта сила была одновременно и благословением, и проклятием: она даровала им способности, превосходящие человеческие, но несла и жестокую судьбу — члены семьи были обречены убивать друг друга, чтобы остался лишь один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ощутил борьбу и боль в сердце Луны. Ее старший брат, некогда самый любимый человек, стал палачом, истребившим весь род. В ту холодную лунную ночь Луна воочию увидела гибель своей семьи, и ее мир рухнул. Однако даже в отчаянии она не оставила надежду, выбрав путь понимания и прощения вместо ненависти 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становления Луны был полон лишений и испытаний. В поисках брата она становилась сильнее, ее клинок — острее, а воля — тверже. Она знала, что однажды встретится с братом лицом к лицу, и тогда с помощью своего меча она подведет черту — ради семьи и ради своих 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Мэнханя поразила стойкость и храбрость Луны. Он осознал, что она не просто могучий воин, но женщина с глубокими чувствами и непоколебимой верой. Ее история открыла ему простую истину: подлинная сила проистекает не только из внешних навыков и снаряжения, но из внутренней твердости и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Пылающий меч, пылающее сердце! — клятва Луны отозвалась в ушах Мэнханя. Он понял, что эти слова — не просто вызов, а манифест борьбы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поклялся, что как бы труден ни был путь, он будет встречать его с таким же мужеством и решимостью, как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лунном свете укромное местечко, он сел в позу лотоса и начал свое совершенствование. Казалось, воздух вокруг заструился в такт его дыханию, а разум погрузился в полный покой, подобно зеркальной глади колодца. В этот тихий час Мэнхань ощутил, как внутри него собирается сила, подобно маленьким ручейкам, сливающимся в могучую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погружения в практику тело Мэнханя окутало легкое сияние — внешнее проявление духовной энергии, циркулирующей внутри. Под воздействием этого потока его каналы становились прочнее, а даньтянь непрерывно впитывал и удерживал чистейшую энергию. Мэнхань чувствовал, как его тело преображается, как внутри него пробуждается невиданная доселе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незаметно, и Мэнхань словно вошел в состояние самозабвения. Когда он вновь открыл глаза, уже занималось утро следующего дня. Солнечные лучи пробивались сквозь листву, даря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медленно поднялся, ощущая необычайную легкость и прилив сил. Вглядевшись в свою внутреннюю сущность, он с радостью обнаружил, что прорвался на начальную ступень Бронзового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начало, означавшее, что он сделал твердый шаг на пути совершенствования. Пусть Бронзовый ранг — лишь первая ступень в мире самосовершенствования, для Мэнханя это было огромное пространство для роста и первое реальное воплощение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http://bllate.org/book/18802/1827903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