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подонок. Алчный, эгоистичный, тщеславный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сблизился с главным героем-уке лишь ради того, чтобы выманивать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главный герой-сэме разоблачит тебя, и ты пожнешь плоды своих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условия системы, Е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кто я сейчас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парень главного героя-уке из университета. Случайно подслушав у дверей кабинета ректора, что он богат, ты начал намеренно добиваться его расположения. Тот поверил тебе и начал встречаться. Пользуясь статусом его парня, ты постоянно выпрашиваешь деньги и подарки, спуская всё на ветер. Сегодня утром ты устроил истерику из-за того, что он не купил тебе подарок, и в порыве гнева убежал, намереваясь потратить его деньги с его же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— подонок. Твоя задача — довести дело до того, чтобы главный герой-сэме разоблачил твою фальшь. А сейчас — иди и трать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посмотрел на продуваемую осенним ветром улицу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Ань стоял посреди торгового зала, размышляя, что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я могу покупать то, что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улыбнулся, его красивые персиковые глаза сузились, и он направился к автомату с мягкими игрушками. Его навыки были настолько никудышными, что он потратил больше трехсот юаней и не вытащил ничего. Владелец заведения, наблюдая за ним, достал из автомата пушистого черно-белого кролика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жалости предложенную игрушку, Е Ань поднялся на этаж выше. Там располагался отдел одежды, пестрящий брендами, которых он даже не знал. У него зарябило в глазах. Он выбрал мужской бутик, и консультант, заметив, насколько красив юноша, с энтузиазмом принялась предлагать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новинка месяца, она идеально подчеркнет ваш типаж. Не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потрогал ткань, не нашел ценника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со скидкой всего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застыл. Двадцать восемь тысяч — и это не дорого! Но его персонаж был тщеславным, поэтому он не мог показать, как у него сжимается сердце. Стиснув зубы, Е Ань достал карту и протянул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консультант отошла, Е Ань мысленно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вещь, а на вид — обычная белая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жалобы носителя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тратить смело, эти деньги ты всё равно с собой не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расстроился еще больше. Получив пакет с одеждой, он не захотел оставаться в магазине ни секунды дольше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задание: при одногруппниках выставить главного героя-уке скупердяем, испортить его репутацию и вызвать отвращение у главного героя-сэме.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Ань вернулся в общежитие, как система выдала следующее поручение. Сплошной поток задач, даже передохнуть не дают. Университет был частным, половину студентов составляли дети богачей, а остальные — отпрыски нуворишей, пришедшие сюда ради статуса. Оригинального персонажа тоже звали Е Ань, и он был обычным парнем. Его мать работала няней в богатом доме, и хозяева, сжалившись над ними, оплатили Е Аню обучение в этом престижном заведении. Оригинал был тщеславен и мечтал лишь о том, чтобы подцепить богача, о какой-либо учебе не было и речи. Е Ань заглянул в учебный стол оригинала: все книги выглядели нетронутыми. Он вытащил одну, ничего не понял и положил обратно. После того как оригинал сошелся с главным героем, он сразу же на его деньги снял себе отдельную комнату, так что сейчас Е Ань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такую роль оказалось несложно. Раньше он уже играл подонков, обманывающих героинь, теперь же — обманывающих главного героя. Разницы почти нет, всё равно подонок. Успокоившись на этом, Е Ань умылся и лег спать, готовясь к завтрашнему дню. Он спал безмятежно, не заметив, что на тумбочке беззвучно мигает экран телефона. Дисплей загорался и гас, высвечивая надпись «Парень», а хозяин спал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Ань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опоздания осталось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подскочил, забыв о потягиваниях, в спешке умылся, схватил телефон и выбежал. Учебный корпус находился далеко от жилого блока, идти нужно было минут десять, но Е Ань бежал и успел войти в аудиторию как раз перед звонком. Это была профильная дисциплина, преподаватель отмечал присутствующих. Когда Е Ань отозвался, он выглядел совершенно сонным и ошарашенным. Пропускать нельзя, аудитория была забита студентами. Е Ань огляделся и увидел, что главный герой Чжан Юэ сидит на три ряда впереди, а главный герой-сэме — в первом ряду. Отличники всегда сидят впереди, а ему нужно было унизить Чжан Юэ прямо перед сэме. Сейчас для этого не было подходящего момента, и Е Ань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Е Аня прижало, и едва прозвенел звонок, он пулей вылетел из класса в сторону туалета. Решив свои дела, он мыл руки у раковины. В этот момент вошли несколько одногруппников, перекинулись с ним парой слов и тоже начали мыть руки. Е Ань как раз поправлял в зеркале торчащий вихор, когда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герой-сэме будет в туалете через пять секунд, приступай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посмотрел на болтающих одногруппников, демонстративно сорвал с одежды брошь, бросил её в мусорное ведро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скупердяй, что он вообще покупает? Вечно какая-то дешевка, совсем никуда не годится, этот скряга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раз увидел входящего Му Хунцзина. Тот был высоким и спортивным, его аура разительно отличалась от ауры Е Аня. Е Ань не осмелился взглянуть на выражение лица сэме и, выбросив вещь, поспешил прочь. Он и не подозревал, что в глазах Му Хунцзина этот нелюдимый одногруппник, который ни с кем не общался, был похож на взъерошенного котенка — красивого и капризного.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Хунцзин подошел к мусорному ведру и заглянул внутрь. В университете следили за чистотой, ведро было пустым, пакет только что заменили, и в нем, кроме выброшенной юношей броши в форме полумесяца, ничего не было. Выходя из туалета, Му Хунцзин внезапно остановился, словно поддавшись наваждению, подошел к ведру, поднял брошь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аудиторию, Е Ань посмотрел на бренд и стоимость броши и, забыв о звонке, в панике рванул обратно в туалет, но украшения там уже не было. Лицо Е Аня окаменело, он выглядел так, будто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шестнадцать тысяч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попросишь главного героя купить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Аню стало еще хуже. Он походя выбросил брошь за шестнадцать тысяч — для бедняка это был удар под дых. В прошлой жизни он был настолько беден, что даже еда была проблемой, и у него развилась болезненная привязанность к деньгам. Но после случайной смерти система заставила его играть роли алчных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