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едва пробивался сквозь оконную решетку, когда Цзян Ханьчжи в раздражении заворочался под шелковым одеялом. Тонкая ткань соскользнула, обнажая хрупкие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он поежился от холода, а в горле пересохло так, будто там жгли солому. — Это что, тело из бумаги?! Даже сквозняк не держит?! Система,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мертвая тишина. Система 886 словно провалилась в черную дыру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886! Вызываю 886! Если не подашь голос, клянусь, я свяжу тебя и сдам в ведомство по жалобам!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Решила прикинуться мертвой? Ну,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придется полагаться на себя. Цзян Ханьчжи смиренно закрыл глаза, перебирая в памяти обрывки воспоминаний Шан Ханьчжи. Ощущения были такие, словно он распутывал клубок спутавшихся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— просто бомба! Шан Ханьчжи, знатная девица из высшего круга великой династии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— принцесса Хэшунь (внучка Хунтайцзи, старшая дочь Бокдоя, приемная дочь императора Шуньчжи)!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Шан Чжилун (седьмой сын князя Пиннаня Шан Кэси, человек с реальной военной властью и кучей проблем)!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родословной любая героиня любовного романа о попаданках должна была бы упасть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игры: конец двенадцатого года правления Канси, и бах! Вспыхивает восстание трех князей-данников!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уже присягнул на верность, его старший брат Шан Чжисинь — тот еще авантюрист — явно затевает недоброе. Уровень тревоги императора Канси зашкаливает: нужно срочно приструнить Шан Чжилуна!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начинается самое интересное — экстренная выдача замуж! Канси устраивает скоропалительный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Жених? Свежеиспеченный несовершеннолетний ванъе — князь Чунь Лунси. (Он получил этот титул только потому, что был единственным холостяком среди братьев Канси!)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для невесты? Золотая чаша законной фуцзинь князя Чунь! Пожизненная прописка в княжеском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очевидно: Канси хочет использовать этот брачный союз как золотую клетку, чтобы намертво приковать армию Шан к боевой колеснице империи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события понеслись под откос: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год Канси: дядя Шан Чжисинь поднимает мятеж! Семья Шан расколота!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мгновение ока отрекается от брата и размахивает охранной грамотой: Ваше Величество, смотрите на меня! Я доношу! Я верен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прикинул: на юге нужны люди, а заложница под боком, так что ладно, отцовскую ветвь пока можно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индекс трагедии взлетает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Канси: князь Чунь Лунси (всего двадцать лет от роду) — бац! И отправился к праотцам! (Слабое здоровье плюс черная полоса).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месяца дворец радостно встречает золотой комочек — недоношенного Фуэрхулуня.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год Канси: малыша возводят на престол князя Чунь для отвода беды, но к концу года ребенок следует за отцом — срок действия карты жизни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пункт: сорок восьмой год Канси, дворец передают седьмому принцу 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Шан Ханьчжи? Пожизненный почетный обитатель дома престарелых при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пролистал записи о деторождении своей матери-принцессы и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знатная матушка родила меня, ей было тринадцать лет и девять месяцев?!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девчонка, прорывающаяся сквозь врата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 на восстановление?! — только сейчас она забеременела вторым ребенком, сестрой, и срок всего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лет в спячке?! — когда родился младший брат, матушка уже была стандартной возрастной роженицей — тридцать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сорок четыре она скончалась, хотя папаша-халявщик прожил больше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Ханьчжи, разогнав в мозгу все процессы,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раскрыто! Главный злодей — мой папаша!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Шан дотянул до семидесяти шести, а наследник мужского пола всего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аграрная академия при дворе прослезилась бы от такой низкой урожайности!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пульсирующие виски и принялся изучать черный список KPI, навязанный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первая: продлить жизнь Лунси! Он не должен склеить ласты в двадцать лет! Постараться взломать проклятие и получить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вторая (с пометкой о смертельном риске): желательно родить от него пару умных детишек в качестве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чтобы родить, желудок Цзян Ханьчжи скрутило: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Родить?! Чтобы я рожал?! Да ни за что! Спасите! Система! Подаю заявку на открытие канала суррогатного материнства! Срочно! Жду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третья: вытащить семью Шан из болота восстания трех князей! Иначе отец не удержится, сам я стану вдовой, дети останутся без опоры, а остаток жизни проведу в роли вечной няньки в доме престарелых Канси!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сеть родственных связей...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приемная дочь и двоюродная сестра императора Шуньчжи.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муж Лунси — младший сын императора Шуньчжи.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Лунси???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Ханьчжи сморщилось, как пельмень в восемнадцать складок: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мои! Гроб императора Шуньчжи сейчас подпрыгнет! Большая племянница дяди вышла замуж за младшего дядю?!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семейка! Главная этическая драма года уже в топах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принеся раздражающий сладкий аромат, просочился в комнату. Он зевнул и глубоко зарылся лицом в шелковую подушку. В темноте безмолвный крик становился все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точкой попадания! С этой личностью! Почему я не мог стать тем самым мачо У Саньгуем с мужским достоинством!!!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