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замер на мгновение, затем уголки его губ поползли вверх, и он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тон на испуганный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страшно,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посмотрел на кровать Сы Цзина, и тот подсознательно почувствовал, что это не лучшая идея. С пяти лет он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Сы Цзина, Мэй Сунсюэ опустил взгляд, и его улыбка сменилась выражением глубокого разочарования. В глазах даже блеснули слезы, которые в лунном свете, пробивающемся сквозь облака, казались особенно хрустальными и 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мгновенно смягчился. Все-таки они оба мужчины, к тому же соседи по камере, должны помогать друг другу, как члены семьи. К тому же Мэй Сунсюэ серьезно ранен, он и правда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приноси свое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Сунсюэ сразу же засияли, и он развернулся, чтобы собрать постель. Сы Цзин воспользовался моментом и зашел в уборную. Тюремные условия были вполне сносными, в каждой камере имелся свой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зевнул и по собственной инициативе передвинул свою подушку к самому краю кровати, вплотную к стене. Однако Мэй Сунсюэ все не шел. Его постель была такой же простой, как и у всех, почему же сборы затянулись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выглянул из-за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Цзин... — голос Мэй Сунсюэ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бутылку с водой, неведомо откуда взявшуюся. Вылив половину содержимого на одеяло,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одеяло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 недоумением посмотрел на него. Это было крайне странно. Он взглянул на плотно закрытое окно, и в его розовых глазах отразилось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одеяло могло внезапно намокнуть?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Мэй Сунсюэ стал обиженным и дрожащим, как у ребенка, у которого отобрали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Цзин,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тонкими красивыми пальцами сжал край своего легкого одеяла и дважды моргнул своими невинными лисьими глазами. Гу Хуэя сейчас нет, нельзя самовольно распоряжаться его вещами. Выходит, у него осталась только собственная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тогда воспользуемся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Мэй Сунсюэ изогнулись в победной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добродушно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Мэй Сунсюэ вылил остатки воды на подушку и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подушка тоже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небрежно отбросил пустую бутылку. С того ракурса, под которым смотрел Сы Цзин, было видно лишь его вздрагивающее под холодным лунным светом тело — упрямое и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Сы Цзин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улыбнулся, словно хитрый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зову тебя Сяо Цзин, зови и ты меня Сунсюэ, или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это прозвучит слишком внезапно,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друзей, я просто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искренне, с такой мольбой в голосе, что можно было легко представить все те невзгоды, что ему пришлось пережить. Все дело было в его невероятно приятном голосе, который заставлял невольно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внимательно посмотрел ему в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удовлетворенно улыбнулся, прикрыв ресницы и изображая покорность, но зрачки под ними пугающе сверкали. На мгновение Мэй Сунсюэ даже подумал, что тюремное заключение — не такая уж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вдруг одарил его чистой, безобидной улыбкой, и его голос стал таким мягким, что, казалось, вот-вот растает: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едва заметно шевельнул бровями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хочешь еще послушать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Сы Цзин. Кто бы отказался слушать такой приятный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Мэй Сунсюэ рождались сами собой, словно на тонких губах у него от природы было припасено множество занимательных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один ребенок, умный и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любил компьютеры, программирование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он убил всех,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Сы Цзина стало ровным, Мэй Сунсюэ замолчал. В уголках его глаз, казалось, блеснули слезы. Сы Цзин, с разрумянившимися щеками, выглядел спящим сладко, словно невинный ягненок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выглянула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я... — голос Мэй Сунсюэ был тихим, словно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удивленно посмотрел на него. Юноша по-прежнему держал глаза закрытыми. Мэй Сунсюэ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Юноша спал крепко, укрывшись одеялом, из-под которого виднелась пушистая макушка, и что-то невнятно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тихо рассмеялся и медленно договорил историю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всех, кто над ним издевался, выбросил тела в глухих горах, а затем сдался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Думая, что в этой жизни его больше ничего не ждет, он встретил новую надежду в самой безнадежной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