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знатная девица, облаченная в ярко-розовое платье, с безупречно нанесенным макияжем, грациозно вышла в центр площадки, помахивая веером из тонкого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 Жуянь, дочь главы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Сяовань услышать это имя, как ее ДНК буквально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топовое имя для злобной соперницы в древнекитайских романах. Если не в ста процентах, то в девяноста подобных историй ей точно отведено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Классика, просто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Жуянь, казалось бы, невзначай скользнул по Сяо Чэню. Заметив, что он смотрит в сторону Ань Юньсюэ, она не смогла скрыть в глазах вспышку ревности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 громко, чтобы привлечь внимание всей залы,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недостойная, видя, как расцветает этот сад, прониклась чувствами и сочинила стихотворение «Ода пиону». Прошу почтенных талантов и красавиц 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чтобы настроиться, и с выверенной томной интонацией продекламировала: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затмила всех цветов венцы,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завидовать величию правителей?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ласкает росу на лепестках,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пион дарит миру несравненный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несколько приближенных к ней девиц первыми принялись восторженно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победоносно вскинула подбородок, бросив полный вызова взгляд на болезненную и тихую Ань Юньсюэ.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она составляла несколько ночей, перелистывая древние книги и компилируя строки великих поэтов прошлого. Она была уверена, что это подчеркнет не только красоту пиона, но и ее собственный выдающийся нрав, что непременно затмит эту хворую Ань Юньсюэ.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слегка кивнул, дав сдержанную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стихах госпожи Лю богатый слог и немалая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несколько вычурно и безжизненно, но по форме всё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Сяо Чэня, Лю Жуянь едва не светилась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другой голос, который показался Су Сяовань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стихотворение, восхваляющее красоту женщины. Слова были красивыми, но звучали сухо, без капли искренних чувств — словно заученный шаблонный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Чэнь с ожиданием посмотрел на Ань Юньсюэ.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раздались еще более громкие, откровенно льстивые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лишь слегка кивнула, на ее губах играла вежливая, но отчужденная улыбка, и 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осенило!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наклонилась к Ань Юньсюэ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Цзюньчжу, а ведь генерал Сяо так высоко начал… но почему это звучит менее живо и естественно, чем любой стишок из сборника в вашем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Юньсюэ, державшая чашку,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тишина. Несколько стоявших рядом девиц явно все услышали и принялись прикрывать рты веерами, хотя их плечи неконтролируемо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Чэня мгновенно позеленело, а взгляд, словно ледяное лезвие, вонзился в Су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втянула голову в плечи и поспешно спряталась за спину Ань Юньсюэ, отчаянно думая про себя: «Все, конец, опять наступила на грабли! Неужели в черном списке главного героя для меня уже не осталось свободного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с укоризной покосилась на нее, но в глубине ее глаз на мгновение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свой веер и несильно постучала им по лбу Су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упрек, тон звучал легко, без тени истинного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успешно сделали скрытый комплимент Цзюньчжу (через принижение потенциальной соперницы), прогресс задания (1/3).]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«...» Система, у тебя точно всё в порядке с критериями? Теперь главный герой и правда стал моей главной соперницей?!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Чэнь, ведущий поэтического вечера, с улыбкой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расцвели сотни цветов, как же обойтись без стихов? Давайте выберем темой цветы, и каждый сможет блеснуть талантом,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одобрительно зашумели, атмосфера вновь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Сяовань почувствовала, как ее кто-то слегка дернул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не обернулась, продолжая смотреть вперед, лишь едва слышный шепот едва коснулся ее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спросит, ответь: «Ледяным шелком выкроен, гордо противостоит весеннему холоду».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замерла. Не успела она осознать смысл этих слов, как старик Чэнь обвел зал взглядом и, улыбаясь, остановился на Ань Юньсюэ: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 талантах Цзюньчжу. В такой прекрасный день не порадуете ли вы нас своим божественным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тут же прикрыла рот рукавом, тихонько закашлялась, ее хрупкие плечи задрожали, а голос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льстите… Недавно я сильно переболела, до сих пор слаба, голова совсем пустая, боюсь… испорчу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болезненный вид, люди вокруг закивали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с сожалением погладил бороду и, оглядывая зал, вдруг остановил взгляд на Су Сяовань, которая пыталась стать как можно меньше.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Эта девушка выглядит такой одухотворенной. Раз она доверенное лицо Цзюньчжу, наверняка и сама многому научилась? Почему бы вам не попробовать заменить Цзюньчжу, чтобы и мы смогли оценить литературный дух сада Минсюэ?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Все взгляды, подобно прожекторам, мгновенно сфокусировались на Су Сяовань!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«!!!» Спасите! Она же даже простейшие стишки сочинять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покрылась холодным потом и инстинктивно посмотрела на Ань Юньсюэ,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преспокойно поправляла крышкой чашки чайную пенку, глядя только на свой чай, словно всё происходящее ее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