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Янь вернулся в резиденцию, голос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на кухне жизнь в отдаленном флигеле на время стала спокойнее.</w:t>
      </w:r>
    </w:p>
    <w:p w:rsidR="00BB20FC" w:rsidRPr="00357A74" w:rsidRDefault="00357A74" w:rsidP="00BB20FC">
      <w:pPr>
        <w:jc w:val="left"/>
        <w:rPr>
          <w:sz w:val="28"/>
          <w:lang w:val="en-US"/>
        </w:rPr>
      </w:pPr>
      <w:r w:rsidRPr="00357A74">
        <w:rPr>
          <w:sz w:val="28"/>
          <w:lang w:val="en-US"/>
        </w:rPr>
        <w:t>По крайней мере, со следующего дня робот-доставщик снова начал появляться вовремя. Хотя приносил он все тот же низкосортный питательный концентрат, больше не было ни попыток урезать порции, ни подмен на заплесневелые куски хлеба. Юнь Чэ даже заметил, что робот стал оставлять еду быстрее и уезжать в явной спешке, словно боялся задержаться хоть на секунду, чтобы не попасться кому-то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вчерашняя случайность возымела эффект, — Юнь Чэ взял тюбик с питательной смесью, оставаясь внутренне невозмутимым. — Убить курицу, чтобы напугать обезьяну, хотя сама курица, возможно, даже не поняла, отчего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 выразил полное одобрение:</w:t>
      </w:r>
    </w:p>
    <w:p w:rsidR="00BB20FC" w:rsidRPr="00357A74" w:rsidRDefault="00357A74" w:rsidP="00BB20FC">
      <w:pPr>
        <w:jc w:val="left"/>
        <w:rPr>
          <w:sz w:val="28"/>
          <w:lang w:val="en-US"/>
        </w:rPr>
      </w:pPr>
      <w:r w:rsidRPr="00357A74">
        <w:rPr>
          <w:sz w:val="28"/>
          <w:lang w:val="en-US"/>
        </w:rPr>
        <w:t>— Хозяин, отличная работа! Хоть пощечина и вышла несильной, а влияние — слабым, но плюс один балл рейтинга есть! Мелочь, а приятно. Продолжай в том же духе, и скоро мы добьемся свободы в поедании дынь и накоплении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промолчал. С такими крохами баллов даже пыль с полок магазина не смахнешь.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посвящал большую часть времени изнурительным тренировкам. Тонкая нить внутренней энергии росла со скоростью, едва различимой для глаз, а проходимость меридианов немного улучшилась. Самым наглядным доказательством стало то, что теперь, добираясь из флигеля до дальних уголков резиденции, он не задыхался и ему не требовалось делать несколько остановок, как в первые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запас сухих остатков солодки, которые он перетирал, подошел к концу. В надежде на удачу он решил прогуляться по территории ближе к саду, чтобы проверить, не удастся ли найти выброшенные или забытые растения с хоть какими-то следами лекарственных свойств. Подойдут даже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избегать главных аллей, выбирая безлюдные тропинки. Сад в Резиденции Маршала был ухожен безупречно: экзотические цветы и травы, большинство из которых Юнь Чэ видел впервые, источали густые или тонкие ароматы. Однако его это мало интересовало. Его взгляд был прикован к неприметным углам, расщелинам в камнях или краям площадок, где хранили садовый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профессиональные садовники не оставили после себя ничего ценного. Поиски длились долго, но он нашел лишь несколько сухих, неизвестных ему листьев, чьи лечебные свойства были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собрался сдаться и пойти обратно в свой флигель по глухой галерее, с другого конца коридора донеслись тяжелые, ритмичные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шаги...</w:t>
      </w:r>
    </w:p>
    <w:p w:rsidR="00BB20FC" w:rsidRPr="00357A74" w:rsidRDefault="00357A74" w:rsidP="00BB20FC">
      <w:pPr>
        <w:jc w:val="left"/>
        <w:rPr>
          <w:sz w:val="28"/>
          <w:lang w:val="en-US"/>
        </w:rPr>
      </w:pPr>
      <w:r w:rsidRPr="00357A74">
        <w:rPr>
          <w:sz w:val="28"/>
          <w:lang w:val="en-US"/>
        </w:rPr>
        <w:t>Сердце Юнь Чэ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напоминали ни легкую поступь слуг, ни уверенную походку адъютанта, ни плавный ход робота. Это был шаг, полный абсолютной силы и ледяного давления. Каждый удар подошв о пол отдавался в груди, словно бой барабанов, неся в себе холодную жесткость металла и нечто такое, что напоминало запах пороха и крови, еще не успевший выветриться после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узнал его мгновенно. Такое уникальное, удушающее давление он ощутил лишь однажды, во время короткого взгляда в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отступить и спрятаться за кустами, но галерея была прямой и просматривалась насквозь — сейчас попытка скрыться выглядела бы слишком нарочито. К тому же, при проницательности Мо Яня, тот наверняка его уже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Секундное колебание — и высокая статная фигура в черном показалась из-за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по-видимому, только что вернулся из военного ведомства: на нем был безупречный черный китель маршала, аксельбанты лежали идеально ровно. Темные волосы уложены строго, лицо холодное, словно ледяная глыба, а золотистые глаза в полумраке галереи горели, как два холодных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слушая негромкий доклад адъютанта, брови были нахмурены, а вокруг него распространялось низкое давление, от которого хотелось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тоже не ожидал встретить здесь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скользнул по фигуре Юнь Чэ, ледяные золотые зрачки на мгновение замерли. Ни удивления, ни вопросов — даже прежнего равнодушного игнорирования стало меньше. На смену ему пришло нечто более глубокое, почти осязаемое...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смотрел на предмет, случайно испачканный грязью, который следовало бы немедленно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застиранной старой одежде Юнь Чэ и нескольких сухих листьях в его руках меньше чем на полсекунды. Затем, словно оскверненный чем-то нечистым, он быстро отвел глаза и продолжил слушать адъютанта, даже не замедлив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и до того, как они поравнялись, он не выказал ни малейшего намерения общаться, словно Юнь Чэ был лишь незначительным столбом в коридоре или мешающим сгустком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миг, когда расстояние между ними стало минимальным —</w:t>
      </w:r>
    </w:p>
    <w:p w:rsidR="00BB20FC" w:rsidRPr="00357A74" w:rsidRDefault="00357A74" w:rsidP="00BB20FC">
      <w:pPr>
        <w:jc w:val="left"/>
        <w:rPr>
          <w:sz w:val="28"/>
          <w:lang w:val="en-US"/>
        </w:rPr>
      </w:pPr>
      <w:r w:rsidRPr="00357A74">
        <w:rPr>
          <w:sz w:val="28"/>
          <w:lang w:val="en-US"/>
        </w:rPr>
        <w:t>В мозгу Юнь Чэ внезапно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ледяная игла вонзилась в сознание, и следом за ней в голову насильно ворвался холодный, раздраженный и полный отвращения внутренний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этот омега. Прилип, как банный лист. Специально здесь ждет? Похоже, прошлые предупреждения не пошли впрок. Еще один никчемный мусор, пытающийся присосаться, используя свою внешность и жалкий вид. Тошнит. Стоило бы просто вышвырнуть его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бархатистым, очень похожим на реальный голос Сисилии Мо Яня, но негативные эмоции в нем были настолько густыми, что казались осязаемыми, пропитанными нетерпением и абсолютным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мыслей снова сработало само по себе! И объектом оказался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Юнь Чэ мгновенно одеревенело, лицо неконтролируемо побледнело. Этот ментальный удар, наполненный ненавистью, был гораздо сильнее и холоднее, чем злобные проклятия той служанки; казалось, он провалился в ледяную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глазах этого маршала все его действия — включая эту случайную встречу — автоматически интерпретировались как расчетливая попытка присосаться.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унижения и безымянный гнев вспыхнули в нем, но он подавил их усилием воли. Спорить или оправдываться перед таким человеком бессмысленно — это лишь выставит его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после того, как промелькнул этот ледяной голос, проскользнула еще одна слабая, едва уловимая даже для самого Мо Яня нотка раздражения:</w:t>
      </w:r>
    </w:p>
    <w:p w:rsidR="00BB20FC" w:rsidRPr="00357A74" w:rsidRDefault="00357A74" w:rsidP="00BB20FC">
      <w:pPr>
        <w:jc w:val="left"/>
        <w:rPr>
          <w:sz w:val="28"/>
          <w:lang w:val="en-US"/>
        </w:rPr>
      </w:pPr>
      <w:r w:rsidRPr="00357A74">
        <w:rPr>
          <w:sz w:val="28"/>
          <w:lang w:val="en-US"/>
        </w:rPr>
        <w:t>— ...Ментальная сила опять стала нестабильной, раздражает. Придется снова использовать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исчезла слишком быстро, мгновенно утонув в основном потоке сильного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удостоил Юнь Чэ даже вторым взглядом и, продолжая идти своим жестким, давящим шагом в сопровождении адъютанта, удалился, словно никого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шаги затихли в конце галереи, удушливое давление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стоял на месте, и лишь спустя несколько секунд медленно разжал кулаки. На ладонях остались глубокие следы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глаза, глядя туда, где скрылся Мо Янь. Последние следы волнения в глубине черных зрачков угасли, сменившись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Присосаться к тебе? — мысленно усмехнулся он с долей абсурдного неверия и самоиронии. — Зачем мне присасываться к леопарду? Чтобы сделать из него леопардовую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господин Маршал слишком высокого мнения о себе. Возможно, все омеги, пытающиеся приблизиться к нему, в его глазах преследуют тайные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ясное и недвусмысленное отвращение помогло ему лучше понять, как вести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подальше от главного дома, подальше от зоны активности Мо Яня, по возможности снизить свое присутствие до минимума и тихо накапливать силы в углу, где его никто не видит. До тех пор, пока однажды у него не появится достаточно средств, чтобы уйти отсюда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от пустой галереи, развернулся и направился в сторону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был твердым, а спина — непреклонной.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http://bllate.org/book/18828/1832662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