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усилий убежище сияло чистотой. Ребята притащили из кучи мусора старые табуретки и столик, а еще долго провозились с небольшим шкафчиком, который приспособили под книги. Сюй Синжань специально купил в книжном магазине несколько пособий о том, как разбогатеть и воспитать в себе достойного человека, и расставил их на полках. Конечно, иногда они приходили сюда просто поделать уроки или устроить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Сюй Синжань тайком принес из дома игровую приставку и позвал Чжоу Хэяня играть. Чжоу Хэянь, никогда прежде не державший в руках джойстик, поначалу был неуклюж, но быстро схватывал суть. Вскоре он освоился настолько, что Сюй Синжань, как ни старался, не мог его одолеть и проиграл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сердито отложил приставку: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учится слишком быстро, никакого азарта. Чжоу Хэянь засуетился, не зная, что и 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растерянность, Сюй Синжань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Хэянь, я слишком долго сидел за игрой, голова разболелась. Хочу выйти,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неспешно бродили по лесу. Вдруг Сюй Синжань остановился, навострил уши и огляделся по сторонам. Чжоу Хэянь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Сюй Синжань приложил палец к губам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слабый, тоненький голосок. Похоже, это был котенок. Чжоу Хэянь нахмурился, проследил за звуком и в кустах справа заметил белый хвостик. Он дернул Сюй Синжаня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смотри, 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присмотрелся и бросился к кустам, раздвигая ветки. Перед ними лежал крошечный белый котенок, едва живой. Лапка была в крови, судя по всему, беднягу просто выбросили. Заметив людей, котенок инстинктивно сжался в комок, испуганно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на мгновение замер. В его глазах промелькнул холод, и он бесстрастно спросил у Системы 886: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некоторые люди, не имея возможности заботиться о питомце, все равно берут его, а как только он надоедает, безжалостно выбрасывают?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забавы, наверное. Разве люди не такие? Никакой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никакой, — Сюй Синжань усмехнулся про себя, глубоко вздохнул и осторожно взял котенка на руки. Погладив его, он поднял взгляд на Чжоу Хэяня: — Брат Хэянь, посмотри, какой он жалкий. Давай его приютим?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заметил, что у Сюй Синжаня покраснели глаза, и, испугавшись, что тот заплачет,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сначала отнесем его домой и перевяжем.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 наверняка очень голоден. Мама покупала мне много сухого молока, я дам ему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принесли котенка домой, Чэнь Сянсян и бабушка Ян очень удивились и стали расспрашивать, где они его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Хэянем нашли его на улице. Мам, я хочу оставить его себе, пожалуйста! — Сюй Синжань обнял мать за руку и принялся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Сянсян не смогла устоять и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Но кошачий корм стоит дорого, так что карманных денег у тебя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младший сын был хорош во всем, но уж очень любил сорить деньгами. Другим детям рубля на день хватало, а ее сыну дай десять — он тут же все спустит. Чэнь Сянсян и не подозревала, что Сюй Синжань почти ничего не тратил, а откладывал деньги на подарок ко дню рождения Чжоу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сокращении расходов, Сюй Синжань надулся, было жалко денег, но, взглянув на несчастного котенка, он стиснул зубы и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тут же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Жаньжань, я буду отдавать тебе свои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Синжаня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два дня Чжоу Хэянь пожалел о своих словах. Он заметил, что Сюй Синжань слишком уж увлекся котенком: целыми днями возился с ним и совсем перестал звать его играть. Даже когда Чжоу Хэянь сам приходил в гости, Сюй Синжань лишь рассеянно гладил животное и почти не поддерживал разговор. Чжоу Хэянь чувствовал досаду и смотрел на котенка с неприязнью — казалось, тот отобрал у него внимание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завтра понедельник, ты уже дорисовал свой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даже не начинал!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отложил котенка, подбежал к столу, достал альбом и карандаши: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нарисую,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невольно улыбнулся и подошел ближе, с любопытством ожидая, каким же он получится на рисунке друга. Но когда на чистом листе появились четыре одинаковых человечка-палочки, Чжоу Хэянь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а кто из них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самый первый, конечно! Брат Хэянь, ты ведь самый важный, я поставил тебя на первое место, — Сюй Синжань указал на первого человечка и улыбнулся. — Брат Хэянь, правда, я очень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Нарисовано отлично, в следующий раз лучше не рисуй. Ужас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http://bllate.org/book/18836/1834812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