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бесконечного хаоса и Танец бесконечного процветания — это две сестры-близняшки. Обе сейчас учатся на третьем курсе факультета народной музыки в Сычуаньской консерватории.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есть четверо ребят: Юнь Цзяньюэ, Инхуа, Цюй Цзинь Жэньсань и Мошан Люсюй — они отвечают за постпродакшн, видео, графику и продвижение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Последнего участника зовут Сюй Юэ, её ник — Ти Дэн Сюнь Мэн И Ши Си. Она соседка Чжао Юй по комнате. В сетевой музыкальной среде не крутится, зато обожает косплей и слывёт милой девочкой. Услышав, что госпожа Цянь Мо зашла в голосовой чат, она тут же прилипла к каналу и ни в какую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тоже профессионально занимаетесь музыкой? — как только Чжао Юй закончила представление, Песня бесконечного хаоса нетерпеливо включила микрофон и с сильным сычуаньским акцентом восторженно затараторила: — Я днём посмотрела запись вашего стрима, это просто невероятно! Уровень исполнения — настоящий мастер-класс!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преподаватель по фортепиано тоже видел это видео, — подключился к разговору Си Лань. Голос у парня был особенно звонким. — Сказал, что госпожа Цянь Мо — настоящий гуру фортепианной музыки. Студентам обычных вузов такой уровень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 так уж всё и хорошо. Просто более-менее прилично, — Су Цзиньци знала, с кем ей приходилось сотрудничать раньше, поэтому её собственный уровень игры на фортепиано казался ей не таким уж выдающимся. Она скромно улыбнулась, переводя тему: — Можете скинуть мне ваши прежние песни?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тут же ответила, что конечно, и оперативно отправила богине ссылку на главную страницу их музыкального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открыла страницу, но не успела даже выбрать композицию, как из наушников полились мелодичные звуки гучжэна. Вслед за ними послышались то учащающиеся, то замедляющиеся удары барабанов, а между ними вплелись голоса гуциня, пипы и других народных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традиционных китайских инструментах Су Цзиньци разбиралась не слишком хорошо, поэтому сосредоточилась на текстах.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мерцает,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Подогрето полчашки вина,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Растерта тушь, расправлена рисовая бумага,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 кисть перед светильником,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на кончике пера слегка коснулся листа,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Описав былое предначертание,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наполнил свиток тоской,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 бумаге горечь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написана как фан-творчество по мотивам романа Ло Шу. Настроение автора перекликалось с тем, что было у самой Су Цзиньци, когда она писала тексты: всё начиналось с воспоминаний. Однако подбор инструментов в аранжировке сильно отличался от её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тогда использовала ударную установку, бас, электрогитару и фортепиано, а этот коллектив, называющий себя Поэзия и вино, в основном опирался на традиционные народные инструменты. Несмотря на то, что стиль отличался от её привычного, звучание всей композиции было на уровень выше студенческих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несколько песен подряд, Су Цзиньци уловила стиль группы: они отдавали предпочтение народной музыке, называя её стилем гуфэн. Эрху, пипа, гуцинь, гучжэн, бамбуковая флейта — их основные инструменты. Фортепиано тоже использовали, но популярные современные инструменты —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того как Чжао Юй отправила ссылку, она сильно занервничала. Хотя она прекрасно понимала, что их компания — сплошные любители... Но всё же, всё же ей так хотелось услышать похвалу от госпожи Цянь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подбадривала себя мысленно, остальные участники тоже притихли. Но вскоре из наушников донёсся тот самый нежный и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все эти ваши композиции очень даже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видела, что эти молодые люди по-настоящему любят музыку. И в текстах, и в мелодиях чувствовалась искренность. Просто стиль, который они выбрали, трудно было продвигать в мейнстримной музыкальной индустрии, где всё вертелось вокруг примитивных песен о любви. Это означало, что как минимум в ближайшее время их творчество останется нишевым.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от кумира, Чжао Юй тут же выдохнула. Остальные участники тоже оживились, наперебой принялись общаться с Су Цзиньци. Она и сама с удовольствием поддерживала беседу: обсуждали теорию музыки, инструменты, написание песен. Когда разговор стал особенно оживлённым, ребята даже похватали инструменты и начали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время. Су Цзиньци взглянула на часы в углу экрана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уже одиннадцать часов, мне пора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Всего одиннадцать? Ещё же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есть госпожа, режим дня прямо как у партийного работника...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Талантливая госпожа уходит спать, а мы, смертные, продолжаем шататься по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поворчали, пытаясь её удержать, но, поняв, что решение принято, пожелали доброй ночи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выключила компьютер, привела себя в порядок и легла в кровать. Было уже пол-одиннадцатого. Ночь прошла спокойно, без сновидений, но она и представить не могла, что на следующее утро её ждёт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пользователь, по вашей кредитной карте, заканчивающейся на 6688, задолженность за сентябрь составляет 7400 юаней. Минимальный платёж — 740 юаней. Доступный лимит — 3024 юаня... Срок оплаты — до 25 октября...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поначалу была сонная, но это сообщение мгновенно привело её в чувство. Она в ужасе выгребла все банковские карты, открыла платёжные приложения и пересчитала все сбережения 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прежней владелицы тела был блокнот, где она записывала все логины и пароли. Су Цзиньци нашла его ещё в первые дни после пробуждения, но не могла поверить в реальность происходящего, думая, что это просто сон о перерождении или смене тел, поэтому не лезла в чужую жизнь, уважая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момента этого сна прошла уже целая неделя. Этого времени хватило, чтобы свыкнуться с новой личностью и образом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Синьчжо приняла новую роль, а значит, должна принять и все её сбережения — двадцать две тысячи двести двадцать два юаня и две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двоек — это всё, что осталось у Су Цзиньци из наличных. После погашения кредитки денег хватит максимум на пару месяцев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начать наслаждаться жизнью, как жизнь прижала её к стенке. Больше всего её поразил тот факт, что, согласно истории транзакций, за день до перерождения Цзюнь Синьчжо со счёта было переведено более трёхсот шестидесяти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прежняя владелица тела была довольно обеспеченной, но вот куда делись деньги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счета, Су Цзиньци принялась перебирать дипломы и сертификаты. И тут её глаза округлились от изумления: под встроенным книжным шкафом стоял ряд шкафчиков с восьмью дверцами, и в трёх из них хранились медали, кубки... и всевозможные почётные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Сертификат выдающегося таланта в сфере искусства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Сертификат за выдающиеся достижения в национальной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Национальная премия в области искусства Цзиньцай.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не меньше тридцати-сорока, не считая наград. У Су Цзиньци зарябило в глазах. Наконец она выудила два документа, которые точно узнала: диплом Наньдуского университета и сертификат квалификации телеведущей.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зачем человеку с дипломом специалиста по 3D-анимации понадобилось получать корочку ведущей, но, держа в руках эти бумаги, Су Цзиньци немного успокоилась. По крайней мере, прежняя владелица, помимо коллекционирования наград, всё же успела закончить университет, избавив Су Цзиньци от необходимости начинать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грустно: она, Цзюнь Синьчжо, тридцатилетняя победительница по жизни, теперь должна притворяться двадцатишестилетней Су Цзиньци и, как вчерашняя выпускница, бегать по собеседованиям.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поиске работы Су Цзиньци была совершенно не сильна. Долго вертела в руках дипломы, в итоге зашла в чат: Подскажите, какую работу искать человеку со специальностью 3D-анимация и сертификатом телеведущей?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 госпожу, но не падаю ниц: Неужели госпожа училась на 3D-аниматора?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Половинка чаши звуков: Госпожа решила попробовать жизнь на вкус? Но с этими двумя сертификатами искать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на кладбище: Сертификаты не главное. Главное — в каком направлении вы хотите развиваться? 3D-анимация — это закулисье, а телеведущая — это сцена.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было оживлённо. Су Цзиньци читала сообщения и открывала браузер, чтобы найти информацию, но вдруг замерла, коснувшись клавиатуры. Она вспомнила, что совершенно не разбирается в 3D-анимации.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сложнее. Неужели единственный путь — вернуться на радио или телевидение,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минут, она так и не пришла к решению. Взгляд скользнул по рабочему столу, и она заметила, что мессенджер бешено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мышкой, она увидела кучу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миров, владыка Се Цзиньвэй: Старина! Старина!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миров, владыка Се Цзиньвэй: Ты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миров, владыка Се Цзиньвэй: Ты же говорила, что пишешь план для новой книги. Почему до сих пор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Цзиньвэй была автором в жанре сянься и по совместительству редактором Су Цзиньци. Сколько та писала в сети, столько они и были связаны — ну, слово связаны здесь подходило идеально, и причина была в самой Су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Су Цзиньци была утончённой барышней, но для Се Цзиньвэй она была чем-то вроде экзотического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сетевой автор, который пишет не о властных президентах и не о глупеньких Мэри Сью, а реалистичные романы о простых людях с улицы — разве это не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Героиней прошлой книги Су Цзиньци была тётка с продуктового рынка: некрасивая, бесталанная, небогатая. В сети такой контент не привлекал ни внимания,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Цзиньци годами упорно писала о таких героях, постоянно вымаливая у Се Цзиньвэй бонусы, премии и места в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долго не докучала редактору, и та сама вышла на связь: Старина, разве мы не договаривались, что ты отплатишь за мои труды по твоему воспитанию? Где план? Давай, покажи, что там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перестала листать историю сообщений и ответила: Владыка,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подошла к книжному шкафу и с полки, помеченной словом План, достала стопку блокнотов. Полистала их, выбрала самый толстый, открыла, сфотографировала несколько страниц и отправила Се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миров, владыка Се Цзиньвэй: Позволь мне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наступила тишина. Су Цзиньци предположила, что та читает, и тоже решила полистать блокноты. Работы нет, скучно, почему бы не почитать...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она настолько погрузилась в сюжет, что очнулась только от звонка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потянулась к мобильнику, всё ещё мыслями находясь в книге. На экране высветилось: Девять миров, владыка Се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Се Цзиньвэй не поздоровалась, а язвительно усмехнулась. — Старина моя! Ты наконец-то соизволила написать не про бабку с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глянула на стопку блокнотов рядом и подумала: если бы Се узнала, что в других планах герои — воры, мошенники и старики, она бы, наверное, вмиг вознеслась на небо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деньги закончились, — честно ответила Су Цзиньци. — Как думаете, у этой книги есть потенциал?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глупые вопросы? Если бы не было, стала бы я тратить на тебя время? — Се Цзиньвэй сменила тон: — Но ты никогда не писала в жанре гуфэн, к тому же это альтернативная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десять глав. Через два дня жду результат.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но! Не принимаю никаких оправданий!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Цзиньвэй тут же повесила трубку — она слишком хорошо знала, как Су Цзиньци умеет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 взяла блокнот и продолжила читать. Когда она закончила, было уже за одиннадцать вечера. Всё это время, не считая перерыва на еду, она не вставала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уже не просто план. Помимо описания героев и мира, был прописан весь сюжет — около шестисот-семисот тысяч иероглифов. Немного подправить — и можно публиковать. Судя по похожим романам в сети, на несколько месяцев жизни заработать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Цзиньци не интересовали эти гроши. Её интересовал потенциал экранизации. Будучи мастером по созданию низкопробных сериалов, она знала, как даже после самых жутких провалов оставаться на плаву и зарабатывать деньги — всё благодаря умению работать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сценарий был полным мусором, она могла выжать из него максимум, удерживая сюжет в рамках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сценаристами, которые принимали яд за мёд, она преклонялась перед талантом прежней владелицы тела: слог был прекрасным, уровень сюжета — высоким, а главное, интеллект главных героев был выше среднего. При правильном продвижении это могло стать супер-хитом.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написания сетевого романа, то Су Цзиньци была уверена в своих силах. В конце концов, она была отличницей, много лет играла в кино, работала со сценаристами и выучила тысячи диалогов. Если при готовом сюжете она не сможет написать книгу, значит, зря прожила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десять секунд, она решила подстраховаться и позвонила Половинке чаши звуков, чтобы та присмотрела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уладив, Су Цзиньци сменила статус в мессенджере на Закрыта от мира, отключила интернет, телефон и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писала она от руки, стараясь копировать почерк прежней владелицы. Каждый день, кроме покупок продуктов и готовки, она тратила всё время на этот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актриса, хотя она и играла в шлаке, она была не так уж безнадёжна. В отличие от прежней владелицы, которая была сильна в сюжете и мире, Су Цзиньци была мастером характеров: от внешности и одежды до манер и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была уверена, что эта книга станет началом её нового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Су Цзиньци закончила, перенесла текст в компьютер, отредактировала и отправила файл Половинке чаши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была любителем, она была отличным читателем. Помимо взаимной вежливости, ей действительно нравились тексты Су Цзиньци — в них была глубина, которой не хватало сетевой литературе: мысли об обществе, рассуждения о природе человека... Правда, в сети такая литература была обречена на провал в плане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грустью Половинка чаши звуков начала читать первую настоящую сетевую книгу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Цзиньци, не видя ответа, взяла телефон. Стоило включить его, как посыпались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прежней владелицы писали, что уезжают за границу, и просили беречь себя. Кроме того, было несколько пропущенных от Се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родителям, Су Цзиньци зашла в мессенджер и написала редактору: Владыка, ваш смертный слуга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Ха-ха! Ты ещё жива? Говорю тебе, если нет текста, я тебя вмиг отправлю на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Цзиньвэй интересовал только текст, поэтому Су Цзиньци решила пока оставить её в покое и зайти в чат, чтобы расспросить о работе. Писательство писательством, но с её популярностью в пять тысяч подписчиков на книгу, на это не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открыв чат, она увидит кучу заявок на вступление. Согласившись, она попала в несколько групп с кричащими названиями: Группа по изучению сянься 1, Группа по изучению сянься 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группы по две тысячи человек и одна на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первую, которую создала сама прежняя владелица, она увидела, что Девушка из дворцовых интриг там очень активно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 госпожу, но не падаю ниц: Я за пару Синьчжо и богини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на кладбище: Но Цзюнь Синьчжо — всего лишь мелкая актриса, куда ей до статуса богини Шэнь? Лучше уж Лю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 госпожу, но не падаю ниц: Ха-ха! Раз уж заговорили о статусе, давай обсудим, что это такое! Шэнь — пятикратная обладательница кинопремий, а кто такая Лю Юньси? Кажется, у неё только три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 прозвищу Святой любви: Ты забыла, что в этом году её номинировали на Золотую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 госпожу, но не падаю ниц: И что? Перед Золотой лошадью моей богини Шэнь эта номинация —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на кладбище: Ну так невозможно разговаривать! Если считать награды, то надо звать титанов индустрии. Кто из нынешних актрис может сравниться с богиней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 госпожу, но не падаю ниц: Хи-хи, Синьчжо всё равно лучше всех подходит богине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http://bllate.org/book/18850/1838080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