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впечатляет... — Су Юань не удержалась и цокнула языком. — Ты же говорила, что почти не играла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сомнения лишь усилились. Она невольно задумалась: неужели в реальности существуют девушки, которые настолько круто играют в Валорант? На просторах интернета, где кого только не встретишь, может ли человек с таким эксцентричным стилем общения действительно оказаться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подряд Су Юань почувствовала, как пальцы начали ныть, глаза слегка садятся, а всё тело охватила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закончим, в следующий раз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собеседница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пока-пока! У меня тут дела намечаются, нужно встретиться с другом, с которым давно не общались. Спишемся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уже была готова ответить согласием, как на экране всплыло уведомление: её выкинули из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списке друзей отобразилось, что аккаунт с ником Белия258 вышел из сети. Су Юань беспомощно покачала головой и закрыла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телефон пиликнул, оповещая о новом сообщении. Су Юань удивилась, гадая, кто бы это мог быть. Она открыла чат группы Веселый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@Старшекурсник с факультета вычислительной техники, чего это ты втихаря в игры сбежал? Даже нас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Да ещё и в пати с незнакомкой. Похоже, решил бросить нас, братков?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Точно, променял друзей на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Так что, та, с кем ты играл, — твоя интернет-пассия? Белия... ну и имечко, весьма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поспешно начала печатать ответ: Это просто младшекурсница, не выдумывайте, у нас правда ничего нет. Мы с ней вчера вместе в Го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Ну так что, будешь ещё играть? Мы все тебя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чувствовала себя измотанной. Неизвестно, было ли это связано с её превращением, но нынешнее тело, казалось, стало куда менее выносливым, чем прежде. Всего пара часов за компьютером — и уже чувствуешь себя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Пожалуй, нет,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следует позаботиться о себе. Впрочем, она так и не узнала настоящего имени Не Ем Картошку, но это было неважно — Су Юань это не особо волновало. На самом деле она могла бы посмотреть данные в анкетах, которые клиенты заполняли при покупке карт, но делать этого не хотелось. После начала семестра связь с этими клиентами окончательно сойдет на нет. У каждого своя жизнь, и их отношения — не более чем продавец и покупатель. Если ничего не случится, то в будущем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больше никто не беспокоит, можно позволить себе немного расслабиться. А точнее — наградить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наступил вечер. Серебряноволосая девушка сделала глубокий вдох и снова взяла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почувствовала, как жизнь стала пресной. Она часто задумывалась: в чём же смысл человеческого существования? Сама она не могла найти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мелодичный звук заставил Су Юань вздрогнуть. Она машинально взглянула на экран и увидела уведомление из QQ. Её взгляд задержался на аватарке друга, которая была серой, но сейчас вдруг начала мерцать. Дыхание девушки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друг детства, с которым они были неразлучны в те годы. Если подсчитать, они не общались уже ровно десять лет. Десять лет назад из-за семейного конфликта Су Юань пришлось уехать и поселиться у тёти. Тогда Су Юань была ещё «им», и они с этим другом проводили бесчисленные беззаботные дни. А потом, неизвестно почему, он уехал за границу, и связь оборвалась. Этот аккаунт в QQ оставался единственной ниточкой, которая могла их связывать. Но все эти годы аватарка оставалась серой, словно воздушный змей с оборванной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чудом, аватарка этого самого близкого друга снова загорелась. Су Юань казалось, что это сон, что всё не по-настоящему. С замирающим сердцем она открыла диалог. Там было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 мгновение онемела. Мозг лихорадочно соображал, что ответить. Пальцы долго колебались над экраном, но в итоге она напечатала лишь два слова: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в чате воцарилась мертвая тишина. Спустя долгое время Су Юань выдавила из себя: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Я недавно вернулся в страну, только сегодня вспомнил про этот аккаунт. Прости, что так долго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поспешно ответила: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ушло, она пожалела об этом — разговор снова зашел в тупик. Су Юань видела, как в чате отображается «Печатает...», и этот индикатор появлялся и исчезал довольно долго. Наконец,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вы, молодежь, сейчас очень любите игру под названием Валорант. Я недавно попробовал, вроде бы довольно легко освоиться. Будет время —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уже приготовилась ответить «Хорошо», но не успела — на её глазах аватарка собеседника снова стала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их всегда связывала самая чистая дружба, без всяких примесей. Но теперь, спустя столько лет разлуки, этот внезапный контакт вызвал у неё странное чувство — одновременно знакомое и чуждое. На душе стало так сложно, что она не знала, как продолжить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а следом голос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всё ещё была погружена в свои мысли об этой неожиданной встрече и совершенно не заметила, как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приоткрылась, и сестра вошла в комнату. Она слегка поморщилась, на её лице появилось странное выражение,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выходи 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ответила Су Юань, вскакивая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сестры, она чувствовала себя так неловко, что была готова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Юань... — сестра помедлила и добавила: — Завтра, когда немного окрепнешь, я отвезу тебя в больницу на последнее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голос Су Юань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