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Культивация Кожи, Культивация Костей, Культивация Крови и Культивация Плоти, но достигаемые эффекты не были для неё жизненно необходимыми.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Глазных Отверстий, Культивация Печени — могли дать Сто Ядов Не Проникнет. Хотя она и не понимала принципа действия, но если цель достигалась — годилось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всё же одолевали сомнения: является ли лунная энергия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есть вещества, совершенно обычные для обычного человека, но для некоторых конкретных людей даже один вдох может оказаться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людей это и есть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вдруг окажется не яд, она не была уверена, что её организм выдержит вторую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вернуться и выбрать другой мир, например, её родной мир, Материнскую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мир, специализирующийся на развитии псиоников, шанс на пробуждение там наверняка надёжнее, чем это «Сто Ядов Не Проникнет».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погодите, а где тут кнопка возврата?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навязывают же! Я буду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было бесполезно, главное — непонятно, куда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оставалось только смириться с судьбой. Кто ж виноват, что она с самого начала думала только о Полёте на Управляемом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 псионики, ни Полёта на Управляемом Мече не досталось — классический случай променять арбуз на кунжутное семя. Нормальным людям такое повторять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тринадцать Очков Судьбы она вложила в Талант Глазных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вылечит, оставалась надежда, что это хоть как-то поможет. По крайней мере, удастся задержать дыхание, чтобы продержаться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мир такой большой, где ей искать Врага На Всю Жизнь? А если не найдёт, придётся сидеть здесь до смерти? А умрёт — сможет ли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тревогами Бай Цингэ начала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симуляции]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внезапно оглушили дубиной, перед глазами Бай Цингэ всё померкло, и она, естественно, не увидела последующего ответа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предопределено свыше. Желаю хозяину приятной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бандит на десятом этаже, словно что-то почувствовав, в отчаянии рубанул рукой, как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Облачное Здание, способное выдержать практика меча седьмого уровня, было аккуратно рассечено, словно по нему прошлись мощным лазерным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особая конструкция здания, этот удар мог бы перерубить Облачное Здание начиная с 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Луаньди от испуга в первый миг даже забыла об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 меча девятого уровня? Или десятого?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ведь только что не использовала меч. Может, она псионик?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практик меча или псионик, этот захватчик всё это время притворялся — она точно не одолеет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ли сейчас сбегать? Если она уйдёт, сможет ли та женщина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шлема бандита пара печальных глаз, полных тревоги и нетерпения,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казалось, могли видеть сквозь любые преграды. Они увидели Бай Цингэ, которая, откинувшись в кресле, казалось, отдыхала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безмятежного покоя предстала перед взором бандита. Время словно застыло. Не Луаньди тоже мучительно размышляла, что делать, в то время как битва внизу уже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это, казалось, уже не имело значения для Бай Цингэ, которая начала «игру».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137 год эпохи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иссохла на тысячи ли, повсюду трупы голодающих.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кости торчали из земли, на тысячи ли не слышно петушиного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Заставка леденила душу: хотя эпоху называли Процветанием, природные бедствия и людские несчастья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покидали свои дома, гонимые в края, свободные от войны. Но стоило им добраться до места, как война добиралась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войны и под копытами конницы никто не мог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простые люди, и богатые купцы с аристократами — все становились «беженцами».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родилась во время этого исхода — обычный младенец обычных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родилась в ненависти и в огне войны. Никто не рад твоему появлению на свет. Твои родители видят в тебе обузу и... еду, которую можно обменять.]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Погодите! Это что значит? С самого начала в расход?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Цингэ испугалась. Когда она опомнилась, то уже превратилась в крошечного младенца, беспокойно ворочавшегося и громко плакавшего в пелёнках.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знак протеста и отчаяния против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Хоуту смотрел на ребёнка в своих руках, его глубоко запавшие глаза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лежала совсем обессилевшая жена. Из-за того, что слишком долго не ела нормальной пищи и ослабла после родов, ей даже открыть глаза было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лежал сын, которому недавно исполнилось пять лет. Он никогда в жизни не ел ничего путного, но живот его был неестественно вздут — он спал, сражённый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полных отчаяния глазах, казалось, созрело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Хоуту взял из рук ослабевшей жены только что родившуюся Бай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в себя Бай Цингэ тоже осознала ситуацию. Она сжала ротик, боясь плакать 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голове у неё лихорадочно билась мысль: «В следующий раз ни за что не буду экономить Очки Судьбы, обязательно вложу несколько в происхождение. Иначе помру сразу же после начала — кто ж такое выдержит?»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этот дешёвый папаша хотя бы убьёт её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Потрескавшиеся губы издали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ребёнок.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Юлян, лежавшая на земле, тоже, словно предвидя дальнейшее,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прижала к себе сына и с онемением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Хоуту, держа Бай Цингэ на руках, высоко поднял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родившееся Белое Мясо — кто хочет обменять?У Белого Мяса тоже были свои уровни. Белое Мясо только что родившегося младенца ценилось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Съеденное сырым или варёным, оно считалось лучшим деликатесом. Некоторые даже верили, что, отведав такого мяса, можно избежать всех болезней и значительно увеличить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было что предложить, тут же начали называть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Завёрнутая в рваную холстину Бай Цингэ видела в глазах этих людей безумие, боль и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обмена детьми для пропитания — они были и свидетелями, 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она, одна из заправлял могущественного Лочэна, теперь станет чьей-то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чёртов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тут не было культиваторов бессмертия? Ладно, природные катаклизмы не одолеть, но войны-то можно было прекратить?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заставке, на карте не было ни одного мирного места. Чтобы выжить, происхождение нужно было выбирать хотя бы княжеской дочерью. А так — какой, к чёрту, смысл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человек, одетый как слуга,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Фунт зерновой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тут же привлекли взгляды многих беженцев. Но, разглядев одежду слуги и длинный меч у его пояса, они молча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Хоуту тоже мелькнула радость. Если есть возможность есть нормальную пищу, кто ж захочет есть Белое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Фунт зерновой смеси с примесью земли, коры и травы мог продержать их семью из трёх человек ещё какое-то время. Этот слуга был человеком господина Вана, значит, можно будет ещё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ребёнок! — пронзительный вопль прервал сделку, которая вот-вот должна была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крик заставил Бай Хоуту обернуться. Он увидел, как его жена, прижимая к себе четвёртого сына, не в силах плакать, издаёт лишь сухие, надрывные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http://bllate.org/book/18858/1839486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