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третьей средней школе города Синчэн текла своим чередом, на первый взгляд, ничем не примечательная. Шэнь Цинсянь постепенно привык к неловкой, но вездесущей опеке Гу Емина, а также к тому, чтобы во время уроков погружаться в медитацию, исцеляя глубокую рану Дао, терзавшую его нынешнюю оболочку и саму душу. Гу Емин, казалось, извлек урок из своей безрассудной выходки на крыше: он больше не позволял себе лишних прикосновений или провокационных речей, перейдя к более неуклюжему, но искреннему способу сближения. Он молча подавал Шэнь Цинсяню бутылку воды с уже открученной крышкой, пододвигал к нему аккуратно переписанные конспекты и в толпе всегда вставал впереди, прикрывая его собой. Эта немая забота, словно тонкая сеть, беззвучно окутывала будни Шэнь Цинсяня.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спокойной гладью воды начали подниматься скрытые течения. Сначала на школьном форуме стали появляться посты о странных звуках, доносящихся по ночам из старого учебного корпуса. Описания были до того живыми, что сопровождались выдуманными криками испуганных девушек и размытыми фотографиями теней. Хотя администрация быстро удалила всё под предлогом распространения слухов, странное ощущение холода, подобно ледяному дыханию, просачивающемуся из-под земли, начало расползаться по некоторым уголкам школы. Шэнь Цинсянь был крайне чувствителен к колебаниям энергии. Он понимал, что это не просто психологическое внушение или чья-то злая шутка, а нечто, приправленное слабым, чуждым этому миру скверным духом. Это мешало ему восстанавливать силу звездного сияния, создавая едва уловимые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класс два-три пришел второй переводной ученик. Представляя его, классный руководитель с редким воодушевлением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это Су Янь, он перевелся к нам из города А. Надеюсь, вы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у доски, держался прямо. На нем была идеально сидящая школьная форма, а короткие каштановые волосы слегка вились. Черты лица казались отточенными, словно у искусного произведения искусства, а слегка приподнятые персиковые глаза светились мягкостью и легкой отстраненностью. Его улыбка была безупречна, а манеры — изящны и непринужденны. В отличие от дикой, острой натуры Гу Емина или отстраненного, холодного облика Шэнь Цинсяня, в нем чувствовалась порода — следствие хорошего воспитания и привилегированной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Су Янь. Я здесь новенький, прошу любить и жаловать, — его голос звучал чисто и приятно, мгновенно завоевав симпатии окружающих. Особенно это отразилось в приглушенных вздохах и шепотках девушек, которые были куда громче, чем когда в класс пришел Шэнь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 Яня оказалось по диагонали впереди от Шэнь Цинсяня. Как только прозвенел звонок, он повернулся и с мягкой улыбкой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верно? Эта задача, которую учитель только что давал для разбора, довольно интересна. Не хочешь обсудить ее вместе? — он указал кончиком пальца на математическую задачу в учебнике, ведя себя естественно и без лишней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поднял глаза, встретившись с улыбающимся взглядом Су Яня. Улыбка казалась искренней, но на дне его глаз застыло спокойное, бездонное озеро. Больше всего Шэнь Цинсяня насторожило то, что в момент приближения Су Яня дремавшая в нем сила звездного сияния отозвалась слабой дрожью — то ли резонансом, то ли отторжением. В то же самое время в голове тихо прозвучал сигнал тревоги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Обнаружено неизвестное высокоуровневое энергетическое колебание! Наблюдается легкое отторжение с базовыми правилами текущего малого мира! Источник: новый ученик Су Янь! Анализ атрибута энергии: предположительно, высшая духовная сила с характеристиками очищения!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очищения? Высшая духовная сила? Шэнь Цинсянь внутренне напрягся. Этот Су Янь определенно не обычный школьник. Его появление — случайность или оно связано с аномалиями в старом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Цинсянь ровным тоном и слегка пододвинул учебник. Ему нужно было понаблюдать за ним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коротким, но этого хватило, чтобы вызвать крайнюю настороженность у кое-кого на задних рядах. Гу Емин выпрямился в ту же секунду, как Су Янь повернулся. Его взгляд, острый, как у ястреба, впился в спину новенького, словно он хотел прожечь в нем дыру. Когда Су Янь с улыбкой произнес: Еще увидимся, я на тебя рассчитываю, — ручка в руке Гу Емина с сухим щелчком сломалась. Низкое давление, исходившее от него, заставило всех, кто хотел подойти к новенькому,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Гу Емин наконец нашел момент и, перехватив Шэнь Цинсяня по пути в библиотеку, затащил его в укромный уголок лестничной клетки. Здесь было тихо, а солнечный свет пробивался сквозь высокое окно, создавая столбы света в пыльном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этого Су Яня, — Гу Емин понизил голос, нахмурившись. Его тон был непривычно серьезным и звучал как не терпящий возражений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отрезал Гу Емин, и в глубине его глаз вспыхнула почти звериная настороженность. — Взгляд, которым он на тебя смотрит, неправильный. Фальшивый, от него тошно. К тому же… — он запнулся, словно подбирая слова, — я навел о нем справки. В городе А нет такого человека, а документы о переводе подозрительно безупречны. Короче говоря, он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был удивлен оперативностью Гу Емина, но это лишь подтвердило его догадки. Появление Су Яня не было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он не стал ни обещать, ни отказываться, дав лишь расплывчатый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явно не устроил Гу Емина. Раздраженно взъерошив волосы, он склонился к Шэнь Цинсяню, глядя на него горящим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Цинсянь, я не шучу! Ты просто не понимаешь… — он осекся, осознав, что слишком разгорячился. Сделав глубокий вдох, он подавил вспыхнувшее беспокойство, и его голос стал ниже, с едва уловимой мольбой: — Послушайся меня, держись от него подальше,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послушайся заставило Шэнь Цинсяня на миг замереть. Он смотрел на нескрываемую тревогу в глазах Гу Емина и на его почти нелепую нервозность, и в глубине его души, казалось, снова упал камешек. Помолчав, он все же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Гу Емин немного смягчился, но тень в его глазах не рассеялась. Он пристально посмотрел на Шэнь Цинсяня, словно стараясь запечатлеть его образ в памяти, затем разжал руки и быстро зашагал прочь, и в его осанке все еще чувствовалась нерастраченная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стоял на месте, глядя вслед уходящему Гу Емину, и снова вспоминал улыбающиеся, но нечитаемые глаза Су Яня. Воды третьей средней школы Синчэна из-за появления этих двоих становились все мутнее. А он, божество, которое просто хотело спокойно уйти на покой, похоже, уже не мог оставаться в стороне. Ночь метеорного дождя в субботу, возможно, станет ключевым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http://bllate.org/book/18866/1841413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