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Предыдущая глава закончилась тем, что героиня, вырвавшись из плена, нарекла себя Бай Цзе. Узнав о существовании игровой системы и чудесах духовной энергии, она вознамерилась достичь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Бай Цзе была облачена в белый халат, который из-за пышных форм не сходился на груди, так что она оставила его распахнутым. Под ним виднелась черная кружевная ночная сорочка на бретелях, подчеркивавшая изящные изгибы фигуры. На ногах красовались туфли на высоких каблуках с красной подошвой и черным верхом — творение системы. Она легко и уверенно шагала по пустырю, выставив напоказ свои стройные длинные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глубокая ночь, половина первого. Вокруг царила тишина, лишь вдалеке мерцали огни внешнего города Тяньци.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внимание Бай Цзе привлек странный красный свет. Повернув голову, она увидела, что источником сияния был цветок возвращения души. Он казался окрашенным в свежую кровь и в ночной мгле испускал колдовское алое свечение — поистине завораживающее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цветка в памяти Бай Цзе всплыли знания о нем. Цветок возвращения души — это чудо-растение, возникшее после всплеска духовной энергии в результате мутации обычных ликорисов. Научные исследования показали, что экстракт этого цветка не только значительно укрепляет тело человека и исцеляет хронические болезни, но и эффективно замедляет естественную потерю жизненной энергии, происходящую с возрастом. Проще говоря, он мог продлить жизнь и даже вернуть молодость.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почему, но за короткое время эти цветы заполонили весь мир. Тогда еще не существовало Федерации Тяньци, и внезапное появление цветка возвращения души стало подобно открытию ящика Пандоры, породив в обществе безумную мечту о вечной жизни. Люди просто насыпали земли в горшки, и уже через пару дней в них прорастали эти цветы. Человечество охватила лихорадка бессмертия, и почти каждый так или иначе употребил производные этого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счастье длилось недолго. Появились ужасающие Древесные призраки. Оказалось, что у потребления экстракта есть смертельная цена. Когда количество накопленного в организме вещества достигало определенного предела, зависящего от индивидуальных особенностей, начиналась необратимая лигнификация — одревеснение тканей. Люди превращались в уродливых существ с искривленными телами, напоминающими сплетение сухих коряг.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страшное было в том, что они теряли разум и становились крайне агрессивными, испытывая жажду убийства всего живого. Они уничтожали существ и поглощали их жизненную энергию, чтобы эволюционировать. Именно таких монстров люди и прозвали Древесными призраками. За считанные месяцы они распространились подобно чуме, едва не уничтожив цивилизацию. Чтобы противостоять этой катастрофе, выжившие были вынуждены забыть о распрях, объединиться в Федерацию Тяньци и построить бастионы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Цзе смотрела на пульсирующий в ночи красный цветок, и ее сердце дрогнуло. Там, где есть эти цветы, велика вероятность встретить Древесного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[Активировано случайное задание]</w:t>
      </w:r>
    </w:p>
    <w:p w:rsidR="00BB20FC" w:rsidRPr="00357A74" w:rsidRDefault="00357A74" w:rsidP="00BB20FC">
      <w:pPr>
        <w:jc w:val="left"/>
        <w:rPr>
          <w:sz w:val="28"/>
          <w:lang w:val="en-US"/>
        </w:rPr>
      </w:pPr>
      <w:r w:rsidRPr="00357A74">
        <w:rPr>
          <w:sz w:val="28"/>
          <w:lang w:val="en-US"/>
        </w:rPr>
        <w:t>[Название задания: Жестокое обращение с цветами]</w:t>
      </w:r>
    </w:p>
    <w:p w:rsidR="00BB20FC" w:rsidRPr="00357A74" w:rsidRDefault="00357A74" w:rsidP="00BB20FC">
      <w:pPr>
        <w:jc w:val="left"/>
        <w:rPr>
          <w:sz w:val="28"/>
          <w:lang w:val="en-US"/>
        </w:rPr>
      </w:pPr>
      <w:r w:rsidRPr="00357A74">
        <w:rPr>
          <w:sz w:val="28"/>
          <w:lang w:val="en-US"/>
        </w:rPr>
        <w:t>[Цель задания: Вырвать цветок возвращения души с корнем и уничтожить его!]</w:t>
      </w:r>
    </w:p>
    <w:p w:rsidR="00BB20FC" w:rsidRPr="00357A74" w:rsidRDefault="00357A74" w:rsidP="00BB20FC">
      <w:pPr>
        <w:jc w:val="left"/>
        <w:rPr>
          <w:sz w:val="28"/>
          <w:lang w:val="en-US"/>
        </w:rPr>
      </w:pPr>
      <w:r w:rsidRPr="00357A74">
        <w:rPr>
          <w:sz w:val="28"/>
          <w:lang w:val="en-US"/>
        </w:rPr>
        <w:t>[Награда: Набор для изучения случайного навыка синего ранга — 1 шт.]</w:t>
      </w:r>
    </w:p>
    <w:p w:rsidR="00BB20FC" w:rsidRPr="00357A74" w:rsidRDefault="00357A74" w:rsidP="00BB20FC">
      <w:pPr>
        <w:jc w:val="left"/>
        <w:rPr>
          <w:sz w:val="28"/>
          <w:lang w:val="en-US"/>
        </w:rPr>
      </w:pPr>
      <w:r w:rsidRPr="00357A74">
        <w:rPr>
          <w:sz w:val="28"/>
          <w:lang w:val="en-US"/>
        </w:rPr>
        <w:t>[Провал задания: Отсутствует]</w:t>
      </w:r>
    </w:p>
    <w:p w:rsidR="00BB20FC" w:rsidRPr="00357A74" w:rsidRDefault="00357A74" w:rsidP="00BB20FC">
      <w:pPr>
        <w:jc w:val="left"/>
        <w:rPr>
          <w:sz w:val="28"/>
          <w:lang w:val="en-US"/>
        </w:rPr>
      </w:pPr>
      <w:r w:rsidRPr="00357A74">
        <w:rPr>
          <w:sz w:val="28"/>
          <w:lang w:val="en-US"/>
        </w:rPr>
        <w:t>[Бессмертие — это путь против воли небес. Готова ли ты ступить на эту дорогу, с которой нет возврата?]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Цзе блеснули. Она мысленно произнесла:</w:t>
      </w:r>
    </w:p>
    <w:p w:rsidR="00BB20FC" w:rsidRPr="00357A74" w:rsidRDefault="00357A74" w:rsidP="00BB20FC">
      <w:pPr>
        <w:jc w:val="left"/>
        <w:rPr>
          <w:sz w:val="28"/>
          <w:lang w:val="en-US"/>
        </w:rPr>
      </w:pPr>
      <w:r w:rsidRPr="00357A74">
        <w:rPr>
          <w:sz w:val="28"/>
          <w:lang w:val="en-US"/>
        </w:rPr>
        <w:t>— Шиба, переходи в режим совместного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за спиной послышался свист ветра. Бай Цзе среагировала мгновенно: выпустив из рук мешок, она инстинктивно метнулась в сторону. Искривленный силуэт пронесся мимо, подняв мощный поток воздуха. Присмотревшись, она поняла, что на нее напал Древесный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отличался от обычных: если те были безоружны, то у этого из правой руки рос отросток, напоминающий длинный деревянный клинок с металлическим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Всплыло окно интерфейса:</w:t>
      </w:r>
    </w:p>
    <w:p w:rsidR="00BB20FC" w:rsidRPr="00357A74" w:rsidRDefault="00357A74" w:rsidP="00BB20FC">
      <w:pPr>
        <w:jc w:val="left"/>
        <w:rPr>
          <w:sz w:val="28"/>
          <w:lang w:val="en-US"/>
        </w:rPr>
      </w:pPr>
      <w:r w:rsidRPr="00357A74">
        <w:rPr>
          <w:sz w:val="28"/>
          <w:lang w:val="en-US"/>
        </w:rPr>
        <w:t>[Загрузка информации о цели...]</w:t>
      </w:r>
    </w:p>
    <w:p w:rsidR="00BB20FC" w:rsidRPr="00357A74" w:rsidRDefault="00357A74" w:rsidP="00BB20FC">
      <w:pPr>
        <w:jc w:val="left"/>
        <w:rPr>
          <w:sz w:val="28"/>
          <w:lang w:val="en-US"/>
        </w:rPr>
      </w:pPr>
      <w:r w:rsidRPr="00357A74">
        <w:rPr>
          <w:sz w:val="28"/>
          <w:lang w:val="en-US"/>
        </w:rPr>
        <w:t>[Вид: Древесный призрак II типа]</w:t>
      </w:r>
    </w:p>
    <w:p w:rsidR="00BB20FC" w:rsidRPr="00357A74" w:rsidRDefault="00357A74" w:rsidP="00BB20FC">
      <w:pPr>
        <w:jc w:val="left"/>
        <w:rPr>
          <w:sz w:val="28"/>
          <w:lang w:val="en-US"/>
        </w:rPr>
      </w:pPr>
      <w:r w:rsidRPr="00357A74">
        <w:rPr>
          <w:sz w:val="28"/>
          <w:lang w:val="en-US"/>
        </w:rPr>
        <w:t>[Стадия: Стадия Проницаемости]</w:t>
      </w:r>
    </w:p>
    <w:p w:rsidR="00BB20FC" w:rsidRPr="00357A74" w:rsidRDefault="00357A74" w:rsidP="00BB20FC">
      <w:pPr>
        <w:jc w:val="left"/>
        <w:rPr>
          <w:sz w:val="28"/>
          <w:lang w:val="en-US"/>
        </w:rPr>
      </w:pPr>
      <w:r w:rsidRPr="00357A74">
        <w:rPr>
          <w:sz w:val="28"/>
          <w:lang w:val="en-US"/>
        </w:rPr>
        <w:t>[Телосложение: 15]</w:t>
      </w:r>
    </w:p>
    <w:p w:rsidR="00BB20FC" w:rsidRPr="00357A74" w:rsidRDefault="00357A74" w:rsidP="00BB20FC">
      <w:pPr>
        <w:jc w:val="left"/>
        <w:rPr>
          <w:sz w:val="28"/>
          <w:lang w:val="en-US"/>
        </w:rPr>
      </w:pPr>
      <w:r w:rsidRPr="00357A74">
        <w:rPr>
          <w:sz w:val="28"/>
          <w:lang w:val="en-US"/>
        </w:rPr>
        <w:t>[Сила: 12]</w:t>
      </w:r>
    </w:p>
    <w:p w:rsidR="00BB20FC" w:rsidRPr="00357A74" w:rsidRDefault="00357A74" w:rsidP="00BB20FC">
      <w:pPr>
        <w:jc w:val="left"/>
        <w:rPr>
          <w:sz w:val="28"/>
          <w:lang w:val="en-US"/>
        </w:rPr>
      </w:pPr>
      <w:r w:rsidRPr="00357A74">
        <w:rPr>
          <w:sz w:val="28"/>
          <w:lang w:val="en-US"/>
        </w:rPr>
        <w:t>[Ловкость: 11]</w:t>
      </w:r>
    </w:p>
    <w:p w:rsidR="00BB20FC" w:rsidRPr="00357A74" w:rsidRDefault="00357A74" w:rsidP="00BB20FC">
      <w:pPr>
        <w:jc w:val="left"/>
        <w:rPr>
          <w:sz w:val="28"/>
          <w:lang w:val="en-US"/>
        </w:rPr>
      </w:pPr>
      <w:r w:rsidRPr="00357A74">
        <w:rPr>
          <w:sz w:val="28"/>
          <w:lang w:val="en-US"/>
        </w:rPr>
        <w:t>[Восприятие: 8]</w:t>
      </w:r>
    </w:p>
    <w:p w:rsidR="00BB20FC" w:rsidRPr="00357A74" w:rsidRDefault="00357A74" w:rsidP="00BB20FC">
      <w:pPr>
        <w:jc w:val="left"/>
        <w:rPr>
          <w:sz w:val="28"/>
          <w:lang w:val="en-US"/>
        </w:rPr>
      </w:pPr>
      <w:r w:rsidRPr="00357A74">
        <w:rPr>
          <w:sz w:val="28"/>
          <w:lang w:val="en-US"/>
        </w:rPr>
        <w:t>[Снаряжение: Деревянный боевой клинок (белый)]</w:t>
      </w:r>
    </w:p>
    <w:p w:rsidR="00BB20FC" w:rsidRPr="00357A74" w:rsidRDefault="00357A74" w:rsidP="00BB20FC">
      <w:pPr>
        <w:jc w:val="left"/>
        <w:rPr>
          <w:sz w:val="28"/>
          <w:lang w:val="en-US"/>
        </w:rPr>
      </w:pPr>
      <w:r w:rsidRPr="00357A74">
        <w:rPr>
          <w:sz w:val="28"/>
          <w:lang w:val="en-US"/>
        </w:rPr>
        <w:t>[Предметы: Нет]</w:t>
      </w:r>
    </w:p>
    <w:p w:rsidR="00BB20FC" w:rsidRPr="00357A74" w:rsidRDefault="00357A74" w:rsidP="00BB20FC">
      <w:pPr>
        <w:jc w:val="left"/>
        <w:rPr>
          <w:sz w:val="28"/>
          <w:lang w:val="en-US"/>
        </w:rPr>
      </w:pPr>
      <w:r w:rsidRPr="00357A74">
        <w:rPr>
          <w:sz w:val="28"/>
          <w:lang w:val="en-US"/>
        </w:rPr>
        <w:t>[Сверхъестественные навыки: Нет]</w:t>
      </w:r>
    </w:p>
    <w:p w:rsidR="00BB20FC" w:rsidRPr="00357A74" w:rsidRDefault="00357A74" w:rsidP="00BB20FC">
      <w:pPr>
        <w:jc w:val="left"/>
        <w:rPr>
          <w:sz w:val="28"/>
          <w:lang w:val="en-US"/>
        </w:rPr>
      </w:pPr>
      <w:r w:rsidRPr="00357A74">
        <w:rPr>
          <w:sz w:val="28"/>
          <w:lang w:val="en-US"/>
        </w:rPr>
        <w:t>[Поглотив огромное количество жизненной энергии, эволюционировал во II тип. Овладел азами духовной энергии, способен выращивать на руке особое деревянное оружие невероятной прочности. Не стоит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Цзе похолодела. Первая же встреча — и сразу с монстром II типа, да еще и с оружием! Она бросила взгляд на мешок в двух метрах от себя — там лежало огнестрельное оружие, принесенное из лаборатории, но сейчас до него было не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развернулся и снова бросился в атаку. Бай Цзе молниеносно сунула руку за пазуху халата, нащупала закрепленный на бедре пистолет Пальмовый гром-11 и выхватила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 Бах! — не колеблясь, она дважды выстрелила. Языки пламени вырвались из ствола, пули с воем устремились к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попали точно в грудь, но ожидаемого результата не последовало. Пистолет, способный разнести человеческую голову в клочья, оставил на груди монстра лишь две неглубокие вмятины размером с чашку. Если бы призрак не пошатнулся, она бы решила, что промахнулась.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Р-р-а-а! — взревел монстр, явно разъяренный стрельбой.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Устояв на ногах, он рванул вперед, словно пушечное ядро. К счастью, характеристики Бай Цзе были достаточно высоки, а с поддержкой Шибы она успела выгнуться мостиком, пропуская лезвие над самым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она контратаковала: оттолкнувшись левой ногой, она извернулась гибким станом и нанесла удар правой, словно скорпион жалом, — каблук вонзился точно в горло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создано системой — высшего качества! Раздался хруст, горло монстра пробило на два с половиной сантиметра. Тот взвыл и отшатнулся.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Цзе, вложив всю силу в поворот корпуса, взмыла в воздух, распахнув полы халата, как крылья журавля, и выпустила очередь из трех пуль.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 Бах! Бах! — пули впились в колени и запястье призрака, щепки полетели во все стороны под аккомпанемент противного хруста ломающейся древесины.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пришел в ярость и, не заботясь о защите, бросился в атаку, беспорядочно размахивая клинком. Бай Цзе двигалась невозмутимо, уклоняясь с грацией танцора на лезвии ножа. Когда призрак попытался нанести горизонтальный удар, она пригнулась и, скользнув по земле, нанесла снизу два точных выстрела в нижнюю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эта часть была уязвимее, и пули пробили деревянный панцирь. Взбешенный монстр взвыл и метнул в нее свой клинок. Бай Цзе сузила зрачки, сделала шаг по траектории багуа, отбив каблуком летящее лезвие, и, используя инерцию, подпрыгнула на три метра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Приземлившись, она нанесла удар ногой сверху вниз, прямо в темя! Удар был такой силы, что призрак рухнул на колени. Бай Цзе не дала ему опомниться, нанесла удар коленом в подбородок, откинув голову монстра назад, сунула дуло в пасть и выпустила остаток обоймы.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выстрела. Увидев, что призрак все еще жив, она отбросила пистолет, повалила монстра на землю и принялась яростно топтать его лицо острым каблуком.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http://bllate.org/book/18879/1843438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