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Тан Ли стояла на месте, пока ноги не онесли. Потеряв всякую надежду, она медленно опустилась на корточки, обхватив колени руками, и разразилась горестным рыданием.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дремавшее в мешочке Цзецзы, почувствовало её эмоциональный всплеск. Выбравшись наружу и увидев вокруг хаос и разруху, оно уже собралось отчитать её за очередную бессмысленную резню, но заметило, что душевное состояние Тан Ли близко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окончательно сломается, то поддастся влиянию внутренних демонов, впадёт в безумие и начнёт убивать всех без разбора. Ближайшей к Городу Демонов человеческой территорией был город Цзыцзян. Если Тан Ли вырежет еще и его, последствия станут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знало: Тан Ли больше нельзя позволить убивать. Оно должно было остановить её, чего бы это ни стоило. Последние полгода оно провело в мешочке Цзецзы, впитывая духовную энергию мира и накапливая свои собственные силы, лишь изредка выбираясь наружу, чтобы проверить, куда забрела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как бы больно ему ни было, времени на раздумья не оставалось. Оно высвободило всю накопленную энергию, окутав Тан Ли, словно мать своим теплом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Тан Ли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то обнаружила, что лежит в горной пещере. Придерживая гудящую голову, она села и, приведя мысли в порядок, спустя долгое время снова медленно легла, тихо вздохнув. Яйцо, находившееся рядом и поглощенное восстановлением сил, заметив, что она снова легла, промолчало.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три дня, она хриплым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месяца. Что с тобой не так? Разве я не просил тебя перед своим уходом на тренировку угнать ездовое животное? Почему ты вдруг сошла с ума? Тебя поймали на краже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Месяц… — Тан Ли опустила голову, её взгляд был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 — Яйцо сердито ударилось о её ногу. — Ты хоть понимаешь, кого ты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 свои худые, иссохшие руки и закрыла лицо, безразлично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это понимаешь. Теперь, когда ты убила и главного героя, и злодея, и пушечное мясо, ты стала настоящим смутьяном, — безжалостно съязвило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одним движением отшвырнула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не имея злого умысла, покатилось обратно и уже серьезно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намеренно? Мы должны были пройти через поселок Байхуа Клана Духов, но ты зачем-то потащилась в Город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так? Разве я не могу просто не хотеть больше жить? — холодно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лишилось дара речи, от негодования его скорлупа даже покраснела. Спустя некоторое время оно нашло,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— пожалуйста, но сначала разгреби ту кучу проблем, которую ты 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Тан Ли с презрением взглянула на него. — Ты правда думаешь, что я обладаю хоть какими-то моральными принципами?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разозлилось настолько, что больше не желало с ней разговаривать. Оно ведь отдало ради неё все свои силы, а она даже не проявила благодарности. Оно молча вернулось в мешочек Цзецзы, решив, что больше никогда не будет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Тан Ли с помощью магического искусства привела себя в порядок. Выйдя из пещеры, она обнаружила, что та находится на краю отвесной скалы. Страдая от боязни высоты, она в ужасе зажмурилась и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текла река. Благодаря защитной духовной энергии она выжила, но её Золотое Ядро треснуло, и отныне она могла использовать лишь силу уровня Закладки Основания. По течению реки её унесло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мире стало на одного бездомного пришельца меньше, а в деревне Сяочжу появилась красивая слепая женщина с манерами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Сяочжу жили простые люди. Их предки бежали с юга и, увидев здешние живописные края, решили обосноваться здесь навсегда. В тот день, когда Тан Ли плыла по реке, жители, возвращавшиеся с полей, заметили её. Подумав, что это несчастная утопленница, они решили вытащить тело, чтобы предать его земле и дать душе упокоение.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она оказалась жива, и тетушка Ван забрала её к себе домой. Очнувшись, Тан Ли поняла, что видит всё как в тумане — вероятно, она повредила затылок при падении. Такая болезнь глаз лечилась несложной операцией, но здесь не было нужных условий, поэтому она просто повязала на глаза ленту. Раз зрение стало бесполезным, то и нужды в нём нет — у неё оставалась духовная энергия для восприятия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очень гостеприимны. Узнав, что Тан Ли негде жить, они построили ей дом с небольшим двором на западной окраине, рядом с Бамбуковой рощей, и время от времени приносили ей еду. Тан Ли, считая, что нельзя принимать дары просто так, начала учить деревенских детей грамоте и помогать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стояла в глуши, и до ближайшего рыночного городка нужно было добираться очень долго — поездка занимала неделю, а то и больше. Если кто-то заболевал внезапно, спасти его зачастую не успевали. Узнав, что в Сяочжу появился лекарь Тан, люди из всех окрестных селений стали приходить к ней за помощью, принося с собой яйца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спокойствии пролетели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двенадцатого месяца Тан Ли вернулась из города, куда ездила за покупками к празднику. Как только она подошла к окраине деревни, её окружили дети, которые ждали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— хором поприветствовали её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спешилась и достала из мешочка Цзецзы купленные сладости. Дети радостно запрыгали. Под их восторженными взглядами она извлекла соломенный сноп, утыканный аппетитными гроздьями засахаренных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погладила их по головам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занимались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наперебой защебетали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жена брата Течжу скоро родит малышку, — сказала маленькая Цин, облизывая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просил Тан Ли помочь жене во время родов, боясь осложнений. Тан Ли, изучившая в своем прежнем мире основы акушерства, согласилась — в крайнем случае она могла применить духовную энергию. К тому же семья тетушки Ван была к ней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Тан Ли, погладив Цин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зашла к старосте, чтобы передать купленные для односельчан товары, а затем отправилась к дому тетушки Ван. Пришла она вовремя: только тетушка Ван успела её поприветствовать, как из внутренней комнаты донеслись стоны роженицы. Повитуха, имевшая большой опыт, уже была на месте и руководила процессом. Тан Ли осталась присматривать, чтобы при необходимости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деревню под вечер, но ребенок появился на свет лишь к трем часам ночи — как раз на двадцать девятое число. Почти все жители деревни собрались во дворе, но радость длилась недолго — пришла страшная весть. У роженицы началось сильное кровотечение, её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помощью духовной энергии поддерживала её жизненные показатели и сознание, одновременно проводя иглоукалывание. Все затаили дыхание — каждый знал, что при таком кровотечении спасти роженицу удается в одном случае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состояние женщины стабилизировалось. Тан Ли только успела вздохнуть с облегчением, как снаружи послышался глухой удар, а затем испуганный крик тетушки Ван и встревоженные голоса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Тан Ли распахнула дверь. Староста с покрасневшими глазами и дрожащим голосом поспешно позвал её. Оказалось, что Ван Течжу, переживая за жену, не выдержал напряжения и упал в обморок, ударившись головой о камень. Кровь залила землю. Тан Ли быстро применила технику остановки кровотечения и поставила ему две иглы, после чего велела остальным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двоих за один день — слава о Тан Ли как о чудо-лекаре разлетелась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закончилось благополучно, в деревне решили устроить большой праздник в доме тетушки Ван. В канун Нового года жители с самого утра готовили угощения, и к вечеру всё было готово. Староста настоял, чтобы Тан Ли заняла почетное место. Прежде чем начать пир, все подняли в её честь чаши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выпили, Ван Течжу вместе с женой, которая держала на руках новорожденную, подошли поблагодарить её. Тетушка Ван ласково взяла её за руку и попросила дать девочке детское имя, так как официальное имя уже было записано в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смогла отказать и, немного подумав,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Пинъань. Надеюсь, она проживет всю жизнь в мире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помолчали, а потом одобрительно закивали. Староста, прослезившись,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Пинъань… хорошее имя. Мир и спокойствие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научите нас запускать фейерверки? Папа говорил, что они очень красивые, когда взлетают в небо, — радостно потянула её за рукав маленькая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повела детей на пустырь неподалеку. Малыши, видевшие такое впервые, восторженно смотрели на яркие вспышки в небе. Яйцо, которое давно помирилось с ней, выбралось наружу и уселось на её плечо, наблюдая за салютом.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тебе всё-таки есть капля человечности, раз ты покупаешь им сладости и фейерверки, — заметило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закатила глаза и продолжила смотреть на небо. Эти фейерверки она сделала сама — раз уж она не могла вернуться домой, ей оставалось лишь утешать себя подобными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к обычным людям ты относишься хорошо, а вот к главному герою, злодею и пушечному мясу — нет, — продолжало болтать Яйцо, пытаясь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всё ещё пыталось понять, не намеренно ли она их убила. И если да, то какова была её цель? Прекратить цикл перерождений, чтобы начать новую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собиралась отвечать. Раздраженная его назойливостью, она щелчком пальцев отправила его обратно в мешочек Цзецзы.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