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Деревце? Какое еще деревце?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 в недоумении проследил за направлением её пальца и застыл с таким видом, словно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то самое деревце, которое вы велели отправить на кухню на дрова, пустило новые листья. Хуа Гу подумала, что в Зале Чистого Сердца слишком пусто, и если его посадить, то, глядишь, к следующему году оно зацветет и принесет плоды, — радостно прощебетала Хуа Гу. В её голосе звучало такое воодушевление, словно она уже видела эту картину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заставляйте его следовать сюжету!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Фэй Е сохранял невозмутимость, но внутри у него всё сжалось от паники. Эта сухая коряга — виновница гибели секты Небесного Меча в будущем. Он вовсе не собирался, подобно главному герою книги, нести на своих плечах груз мести за уничтоженную секту и скитаться в одиночестве. Первое, что сделал Фэй Е, осознав себя в теле главного героя, — это срубил пурпурное дерево, разрубил его на части и отправил на кухню в качестве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его на кухню. Пускай пустят на растопку для сегодняшней рисовой каши на духовной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корню пресек любые попытки Хуа Гу спасти эту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Таинственное и непреклонное поведение Фэй Е пробудило подозрения у Се Юя. Он внимательно уставился на сухую деревяшку в своих руках,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Хуа Гу,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 была явно разочарована, но перечить управляющему она не смела. Она подошла к Се Юю, и тот, ни о чем не спрашивая, протянул ей цветочный горшок. Хуа Гу приняла его, прижала к груди и с любопытством уставилась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это наш новый младший ученик? Какой же он красивый! — воскликнула она, расплываясь в теплой, искренней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Юя она выглядела настоящей простушкой: рот до ушей, обнаживший два ряда белых зубов, — до того глупая улыбка. Хуа Гу была прирожденными ножнами для меча, но из-за избытка энергии инь и ян её тело и разум были повреждены. На вид этой девушке было лет тринадцать-четырнадцать, хотя на самом деле ей перевалило за сотню — просто её внешность и интеллект навсегда застыли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 ты считаешь его красивым, то и я с тобой соглашусь, — Фэй Е склонил голову, разглядывая изящные черты лица Се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в современном мире он был бы суперзвездой. Даже просто стоя на месте, он выглядел как прекраснейшая из картин. Фэй Е совсем забыл о том, как выглядит сам: под лучами солнца его кожа казалась фарфорово-белой и полупрозрачной, черты лица — яркими, словно бушующее пламя, а красные кисточки на поясе слегка покачивались на ветру при каждом движении. Особенно сейчас, когда он так лучезарно улыбался, в его взгляде читалось нечто манящее и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смотрел на это до боли знакомое лицо, и внезапно оно показалось ему совершенно чужим. В прошлой жизни он знал, что у Фэй Е лицо красивее, чем у любой женщины, но тот вечно ходил с каменным выражением, а его глаза были холоднее и безразличнее, чем у самого Се Юя — демонического владыки. Он казался существом не от мира сего, настолько был бесстрастным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он твой младший брат. Заботься о нем так же хорошо, как обо мне, — сказал Фэй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Хуа Гу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опустив голову, пытался восстановить в памяти события прошлого, но, услышав их разговор, лишь насмешливо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Се Юю нефритовую табличку с наставлениями, Фэй Е зевнул и направился во внутренние покои спать. Он был смертельно устал — все дела подождут до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 Гу, подождите! — стоило девушке с горшком выйти за порог, как её окликнул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 обернулась. Увидев его, она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отнести этот горшок на кухню. Я здесь новичок, мне нужно получше изучить здешние места, — произнес он неспешно. Его голос, еще не успевший огрубеть, звучал по-детски чисто, но когда он смотрел на человека своим ясным, пронзительным взглядом, ему было невозможно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доверяю горшок тебе,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Гу, не подозревая подвоха, радостно подпрыгнула и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http://bllate.org/book/18903/1848060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