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последующего года Си Сы предавалась гастрономическим радостям и упражнялась в боевых искусствах, успешно превратившись из маленького колобка в колобок покрупнее, что, впрочем, её вполне устраивало.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Хуэй-Хуэй, это несправедливо. Мое тело каждый день питается деликатесами, а душа — материнской любовью, почему же я выросла всего на столько?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героиня по задумке должна быть миниатюрной и миловидной, ты максимум дотянешь до метра шестидесяти, оставь свои несбыточные мечты, — Хуэй-Хуэй в тревоге почесал голову. — Злодей уже схвачен, ты что, до сих пор не идешь 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иду, — бросила она, легко оттолкнулась носками ног и, применив технику легких шагов, вылетела из чайного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чайхане Хуаманьлоу в городке Часи женщина, тучная, словно свинья, намертво прижала к кровати исхудавшего до костей мальчишку. На лице ребенка застыло выражение глубокого отчаяния и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Сы, решив эффектно влететь в окно, как заправский герой из легенд, неожиданно застряла между двумя деревянными перекладинами. Она принялась внушать себе: это не я слишком толстая, это зимний халат слишком объемный, да, именно так! Боком протиснувшись внутрь, она одним ударом ладони вырубила толстуху. Та обмякла и повалилась в сторону, открыв лицо мальчика. У него оказались утонченные черты лица и фарфоровая кожа; если бы не лохмотья вместо одежды, неизвестно, сколько девичьих сердец он бы разбил.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Сы коснулась лба мальчика — тот был пугающе горячим. Она сняла свой халат, укутала в него дрожащего ребенка и взяла его на руки. Мальчик был таким легким, что она почти не почувствовала тяжести. Сердце Си Сы сжалось от жалости: ладно уж, раз тебе приходится так несладко, буду к тебе по-доброму.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 — возможно, из-за того, что объятия были слишком теплыми, Е Ши уснул прямо на руках у девочки и проснулся уже в загородном поместье семьи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 Почему я здесь? — мальчик пристально смотрел на неё, его глаза напоминали черный обсидиан.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Сы на мгновение опешила. Эти глаза были завораживающими, но почему они казались такими знакомыми, до боли знакомыми? Лишь спустя время она пришла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спасла. Отныне будешь жить здесь и станешь моим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ему миску рисовой каши, она поспешно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Хуэй-Хуэй, а я раньше была с ним знакома? — спросила Си Сы, стоя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такое возможно! Ты что, в мыльной опере снимаешься? Тебе просто показалось, — голос системы звучал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Сы понимала, что ничего путного от Хуэй-Хуэя не добьется, но зерно сомнения уже было посеяно. Она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 него сейчас уровень счастья?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Минус восемьдесят.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Хуэй-Хуэй, мне внезапно захотелось жареной лисятины.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ну что ты, с твоим обаянием злодей обязательно будет приручен, и уровень счастья взлетит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сама отбивай мужчину у главного героя, раз такая смелая.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ты же главная героиня!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Героиня может привлечь злодея? — она приподняла бровь, и в её голосе зазвучали насмешливые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Нет,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 чему ты это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http://bllate.org/book/18906/1848763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