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ловил такси у ворот. Увидев машину, он довольно улыбнулся и, когда водитель опустил стекло, приветливо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в такую рань, да еще здесь, в этой глуши среди особняков. Кто бы мог подумать, что это снова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нужно на работу, — ответил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сядет в машину, водитель тронулся с места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в центре? Это же неблизкий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такая, — коротко отозвался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едва рассветало. Небо еще не успело сбросить с себя серо-голубую дымку, а на горизонте проступали тонкие оранжевые нити, сплетаясь в густой, неразделимый хаос. Воздух в горах был особенно свежим и прохладным. Хэ Гуань глубоко вдохнул, и в его глазах на мгновение вспыхнули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долгая, и водитель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хорошо. Вот мой сын только что колледж закончил, а чем заняться — не знает. В последнее время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парень он уже взрослый, а за серьезную работу браться не хочет. Недавно с трудом устроил его к одному человеку, так он умудрился нагрубить жене начальника, вот его и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пропустил мимо ушей историю об увольнении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он не хочет браться за серьезную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работа… Сидит без дела, мать его попилила, так он с горя на стройку подался, кирпичи таскает. Только на тяжелой работе и может держаться. Целыми днями цемент месит, хоть жаловаться перестал. Приходит домой грязный, как черт, валится с ног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он занялся чем-то другим, пусть приходит ко мне. Мне как раз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 машину у обочины, повернулся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 вид ты совсем молодой…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скоро передаст мне компанию, — ответил Хэ Гуань, — а у меня как раз не хватает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заметив замешательство Хэ Гуаня, и, слегка хлопнув себя по губам,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лишнего сболтнул.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вопрос правильный. Это не секрет, ему бы я все равно это сказал. Это развлекательная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далекий шпиль в центре города. Водитель проследил за его жестом. Там, на высоте тысячи метров, ярко сияли два иероглифа: Звездная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самом центре, — с улыбкой произнес Хэ Гуань, и его глаза засияли, — через пару дней это будет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полным ходом шла подготовка к пресс-конференции по случаю дебюта мужской группы Nolimit. Еще до шести утра сотрудники прибыли на площадку, чтобы проверить оборудование и готовность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вышел у жилого комплекса, где компания предоставляла общежития для стажеров, и прошел через проходную. Подойдя к двери своей комнаты, он приложил палец к сканеру. Замок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внутри вздрогнул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Цин, это я,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был лидером группы, известным своим ангельским голосом и невероятным трудолюбием. С копной сине-серых волос и в мягком домашнем костюме, он искренне обрадовался, увидев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Гуань, ты пришел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старший в группе, он постоянно за всех переживал. На съемках шоу он выступал в роли миротворца, и даже специально попросился в одну комнату с Хэ Гуанем, чтобы следить, как бы тот снова не наговорил лишнего. Остальные участники только посмеивались, называя это добровольным прыжком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пораньше, потому что есть инсайдерская информация, — сказал Хэ Гуань. — Решил предупредить тебя заранее, как лидера.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составе группы скоро будут перемены. Не думаю, что мы продержимся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Гань Цина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кое-какие вещи. Собери остальных троих, пойдем вместе. Сказал тебе только потому, что ты вечно возишься со мной, а это утомительно.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Гань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недолго?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Гуаня донесся из глубины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случится. В ближайшее время. Остальным пока не говори, а то Тун Цзяци еще полезет со мной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Цзяци был самым младшим — ему едва исполнилось восемнадцать. Главный танцор, энергичный и дерзкий малец. На шоу они с Хэ Гуанем ссорились не меньше двадцати раз, за что фанаты прозвали их дуэтом скандалистов. Впрочем, сольные фанаты видели ситуацию иначе: одни считали Тун Цзяци любимчиком продюсеров, которому дают слишком много эфирного времени, а другие каждый день строчили в соцсетях разоблачения о том, как Хэ Гуань ведет себя высокомерно и не уважает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двое. А если добавить остальных троих… Пять фандомов внутри одной группы вели не просто споры, а настоящую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забрал документы, закинул рюкзак на плечи и вышел из комнаты. Гань Цин все еще сидел на диване с пустым взглядом, явно не успев переварить услышанное. Хэ Гуань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без десяти семь. Не собираешься? Нам еще нужно успеть на грим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Цин посмотрел на его куртку, покрытую утренней росой,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