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остолбенел от неожиданности и никак не мог понять мыслей Лоу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брат Лоу? Сейчас только с университетом можно выбиться в люди, работать в высотных зданиях, чтобы тебя уважали. У меня в этой жизни уже нет шансов, но почему ты отказываешься от этой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волнении крутился на месте. В его скудном понимании мира только университет мог изменить судьбу. Он хотел, чтобы Лоу Синцы жил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Лоу Синцы оставалось холодным, будто ему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сбережений не хватит, чтобы учиться нам двоим, поэтому я хочу, чтобы старший выбился в люди и его уважали. Что до меня…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скомканный край одежды выдавал истинные мысли Лоу Синцы — на самом деле ему было не всё равно, просто он заботился о Шэнь Юньтине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Толстяк и разозлился, и растревожился, но не знал, что сказать. Лоу Синцы безоговорочно хорошо относился к тому, кого называл старшим, и это было не первый день — Толстяк много раз пытался его отговорить,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Толстяк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ты правда так сильно его любишь? Стоит ли выкладываться ради него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ответил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Толстяку стало нечего сказать. Если Лоу Синцы сам так хочет, какой смысл говорить лишнее? Только разозлишь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Лоу Синцы повернул голову и взглянул на раскрасневшегося от волнения Толстяка, а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пыли. Я сначала схожу к тебе помоюсь, а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Лоу Синцы неожиданно улыбнулся. Под палящим солнцем его улыбка казалась особенно болезненной, даже глаза заволокло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нравится, когда я послушный. Нельзя, чтобы он узнал, что я дрался, нужно скрыть это от него. Иначе он поймёт, что я непослушный, и уйдёт от меня. Я не могу 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помылся в доме у Толстяка и заодно постирал одежду. Не дожидаясь, пока она высохнет, он натянул её на себя и вернулся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в нос ударил аппетитный запах. Присмотревшись, он увидел, что Шэнь Юньтин уже сварил лапшу и, убирая кухонный мусор, подзывал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От нечего делать я сварил лапшу, и как раз ты пришёл. Иди попробуй, я в первый раз готовлю, не знаю, какой вкус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Юньтин наклонился, завязал пакет с мусором и, подняв взгляд на стоящего в дверях Лоу Синцы, заметил, что его одежда насквозь промокла.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мокрую одежду…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парень, очень послушно сняв верхнюю одежду, — неизвестно о чём думая, — медленно покраснел лицом и произнёс голосом,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мне в прошлом месяце исполнилось восемнадцать. Это не противозаконно…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выглядит таким похотливым?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Юньтина всё ещё застряли на том, не обидел ли кто Лоу Синцы, пока тот выходил, и он никак не мог понять, о чём думает парень. Ему хотелось поскорее развеять недоразумение и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 Я хотел, чтобы ты сначала переоделся в сухое, а не то простудишься,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Юньтин повернулся, открыл шкаф и принялся искать чистую одежду для Лоу Синцы. Отвернувшись, он не заметил, как Лоу Синцы опустил голову, глаза его постепенно стали странными, а щёки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старшего не удалось.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брюки в шкафу были великоваты — явно вещи прежнего хозяина. В шкафу не было одежды Лоу Синцы. Так где же лежала его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уже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Синцы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мои другие вещи я вчера постирал, они сейчас висят снаружи и ещё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уловил ключевую информацию из слов Лоу Синцы: у того было всего два комплекта одежды. Взглянув на яркие наряды в шкафу, Шэнь Юньтин всё больше убеждался, что прежний хозяин был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взял из шкафа рубашку и брюки и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мои. Может, великоваты, но потерпишь.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Лоу Синцы слегка покраснели, улыбка стала застенчивой: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заметил, что в руках Лоу Синцы всё ещё мокрая одежда, и тот не может освободить руки. Он хотел было помочь ему переодеться, но, когда его пальцы коснулись кожи парня, его словно обожгло, и он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недоедания, то ли от природы, кожа Лоу Синцы была белой, как у лучшего фарфора, без единого изъяна, на ощупь — как гладкий тёплый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Юньтин решил забрать у него мокрую одежду, легонько кашлянул и, чувствуя себя неловко,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сам, а я пойду повешу твою мокрую одежду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неловкость Шэнь Юньтина, Лоу Синцы взял сухую одежду и брюки и повернул в маленькую ванную рядом, тихо заперев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прислонился спиной к двери, слегка согнувшись, точно наркоман, уткнулся лицом в одежду в руках и глубоко вдохнул, глаза его наполнились одержимостью и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