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лотерейного барабана выпал магический артефакт — древняя цитра в стиле «ЛосЯ», выполненная в глубоких чернильно-зеленых тонах. На корпусе инструмента было выгравировано два крошечных иероглифа: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музыкальных инструментов познания Линь Чэня ограничивались лишь современным пианино. Он никогда не держал в руках даже традиционный гучжэн, что уж говорить об этой, пришедшей из мира совершенствующихся, древней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струнам и небрежно коснулся одной из них. Звук отозвался пронзительной чистотой, подобно перекатывающемуся жемчугу, а эхо долго дрожало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 был превосходным, но толку от него — лишь любоваться, а не использовать. Вряд ли он принесет столько же пользы, сколько техника совершенствования, полученная в награду за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убрал цитру в системный инвентарь и переключил внимание на руководство по целительству — Искусство возвращения весны иссохшим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мастерство состояло из трех ступеней: Сгущение духа, Призыв весеннего возрождения и Охрана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Сгущение духа — начальный навык и самая важная часть техники. Она позволяла объединяться с любым методом впитывания энергии, сжимая духовную силу в даньтяне до такой степени, что она многократно превосходила резервы других практиков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последующие ступени относились к прикладным техникам. Проще говоря, Призыв весеннего возрождения был навыком восстановления маны, а Охрана цветка — точечным лечением. Отличие заключалось в отсутствии времени восстановления, однако расход духовной энергии за каждый час использования возрастал с каждым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 самый настоящий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любой, кто объединится с ним в группу для охоты на монстров, станет непобедимым. В ортодоксальном мире совершенствования разве бывают те, кто может восполнить запас сил прямо посреди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 и очевидный минус: у него отсутствовала атакующая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отправиться в библиотеку ордена Юньтянь и поискать там основные техники. Орден собрал десятки тысяч свитков. Как только Хозяин успешно перейдет во внутренний круг, он сможет выбрать любой из них на первом этаже, — Да-Бай вовремя подал голос, подчеркивая свои слова. — Фэн Юань — это не бесполезная вещь! Это же магический артефакт! Во время игры нужно направлять духовную энергию в кончики пальцев, и тогда звук цитры, пропитанный силой, сможет воздействовать на тех, чей уровень совершенствования ниже, чем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 этой стороны, то штука действительно 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не умеет играть, лучше бы потренироваться... — Да-Бай живо представил, как Линь Чэнь с невозмутимым лицом берет Фэн Юань, принимает величественную и отрешенную позу, но не может извлечь из инструмента ни одной приличной ноты. Это же вызовет смех еще до начала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преувеличенно громкий хохот эхом отдавался в сознании Линь Чэня, и легко было догадаться, над чем он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начало трудно. Фэн Юань слишком приметна, и Линь Чэнь прикинул, что даже для обучения стоит купить обычную цитру. Если какой-то мальчишка на стадии Закалки Ци, едва ступивший на путь совершенствования, начнет размахивать артефактом небесного ранга, можно только догадываться, сколько людей позарится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наставника Хуай Юя преследовали из-за одной лишь травы, так что и Линь Чэнь вполне может стать мишенью из-за этой цитры. Убийства ради сокровищ случались здесь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получено. Основное задание два: Хозяин должен занять первое место на состязании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Срок: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магический артефакт земного ранга — Меч падающего дождя; техника низкого ранга — Искусство меча падающего дождя; 20 очков; расширение системного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провал: запрет на речь в течение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свалилось как снег на голову. Линь Чэнь был поглощен изучением Искусства возвращения весны иссохшим деревом, но, будучи прерванным, был вынужден переключиться на вторую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молчания? Для него это даже не штраф. Однако, зная привычки системы, в будущем наверняка появятся куда более странные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Да-Бай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взялся за задание, за невыполнение должен быть штраф. Все текущие миссии разработаны с учетом способностей Хозяина, так что при должном усердии ты со всем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новичков — если говорить красиво, это обмен опытом, а если прямо — кучка полувзрослых детей, которые мутузят друг друга. Обычно смотреть там не на что, но исключать тех, кто смог успешно впитать энергию и достичь стадии Закалки Ци,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Поединки на стадии Закалки Ци опираются на столкновение и применение духовной энергии: управление предметами через Ци, использование силы Ци, подавление врага с помощью Ци — это куда зрелищнее, чем просто 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начала портиться, по утрам стало совсем зябко. На бамбуковой кушетке сидел юноша с чистыми чертами лица — это был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успешного впитывания энергии его уровень совершенствования застыл на первой ступени Закалки Ци. За несколько дней тренировок с использованием Сгущения духа даньтянь наполнился духовной силой, но признаков прорыва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поднялся и направился к рынку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ученики, желающие спуститься с горы, должны были зарегистрироваться у распорядителя, но даже после регистрации нельзя было уйти сразу — распорядитель составлял график. Линь Чэнь подал заявку десять дней назад, и только вчера ему передали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ордена Юньтянь располагался город Юньчэн, находившийся под юрисдикцией ордена. Здесь, помимо совершенствующихся, было полно обычных людей — тех, у кого не хватило таланта к бессмертию, но остались несбыточные мечты. Они не желали возвращаться к мирской жизни и обосновались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на судьбоносную встречу с Дао есть везде — кто знает, а вдруг именно они станут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пропуском ордена Юньтянь Линь Чэнь беспрепятственно вошел в город. Увидев, что он здесь впервые, стражники даже любезно подсказали, где находятся торговые ряды. В последнее время сюда часто заглядывали такие же юноши, как Линь Чэнь, правда, чаще группами. Все они были одаренными, и стражникам было выгодно поддерживать с ними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 был куда величественнее города Шифан, даже люди здесь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служили валютой и ресурсом для совершенствования. Сотня камней низшего качества менялась на один среднего, а сотня среднего — на один высшего. Обменять высококачественные камни на низшие было легко, а вот наоборот —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подарку наставника Хуай Юя и ресурсам, выданным орденом, у Линь Чэня было шестьсот камней низшего ранга, что делало его довольно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Юньчэна пестрели торговцами, у Линь Чэня разбегались глаза. Лишь спустя долгое время он нашел ресторан, где были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принимали и медные монеты, и духовные камни — все зависело от заказа. Линь Чэнь не стал шиковать и заказал обычную еду, но цена все равно заставила его ахнуть. Большая часть монет, подаренных односельчанами, ушла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Линь Чэнь питался лишь сухим пайком, и от здешних ароматных блюд у него поднялось настроение — он решил не жалеть денег на эти мирские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Орден Юньтянь в этом году принял ученика с небесным корнем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такого? Я слышал, он смог впитать энергию за один день, и глава ордена уже сделал его своим личным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совершенствования с небесным корнем такая ненормальная? А мы, такие как мы, потратили полжизни и едва вошли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особо. Разве на Востоке мало было обладателей небесного корня? Ло Ваньцин из ордена Пяомяо или Сяо Бэйму из секты Фанъинь — у них же тоже небесный корень. Они не были такими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насколько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говорящего не выдержал и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не быстро? Посмотри на нас — мы потратили больше 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получив удар, не рассердился, а лишь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сам спросил, чего дерешься? Один день и полмесяца — вот тебе и разница в скорости, не каждый же с небесным корнем — Преподобный Сюань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товарищ не сдержал силы и влепил ему увесистый подзатыльник, быстро огляделся по сторонам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Имя Преподобного Сюань Лина вслух произносить 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ляпнул,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натворил, он с опаской огляделся. К счастью, никто не обратил на них внимания, и они поспешно доели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сидел за соседним столом. После того как он вступил на стадию Закалки Ци, Да-Бай получил возможность использовать базовые функции, такие как сокрытие уровня совершенствования и корня духа Хозяина. Поэтому два среднего возраста практика решили, что он обычный ребенок, и не стали проявлять осторожность. Естественно, они не догадывались, что Линь Чэнь слышал каждое их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распускает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успел стать личным учеником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Чэня это озадачило. До упомянутого ими Преподобного ему не было дела — вряд ли он когда-нибудь с ним пересечется. Но вот слухи... если об этом говорят уже двое, значит, скоро об этом будет знать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http://bllate.org/book/18921/1850696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