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Бессмертных Облачного Неба располагалась в самом центре Восточных земель, и до Секты Юньтянь отсюда было ещё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Летающая лодка, которую Достопочтенный Сюаньлин смастерил на досуге, неслась с такой невероятной скоростью, что окружающий пейзаж превращался в сплошное смазанное пятно. Она была в бесчисленное количество раз быстрее, чем судно Мастера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бросил взгляд на Достопочтенного Сюаньлина, облаченного во всё белое. От того исходил такой ледяной холод, словно он намеренно держал всех на расстоянии тысячи ли. Хотя мужчина явно пытался сдерживаться, эта привычка, должно быть, въелась в него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почему вы решили отправиться в Секту Юньтянь именно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привык рассуждать здраво: он был далеко не единственным обладателем Небесного корня духа, да и в мире совершенствования находился всего полгода. Он не совершил ничего выдающегося, чтобы привлечь внимание столь могущественной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Сюаньлин, стоявший на носу лодки, обернулся и посмотрел на Линь Чэня. Его глубокие черные зрачки, казалось, видели юношу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между нами есть предопределенная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Разве это ответ? Линь Чэнь почувствовал досаду, но ничем не выдал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Сюаньлин уловил его мысли:</w:t>
      </w:r>
    </w:p>
    <w:p w:rsidR="00BB20FC" w:rsidRPr="00357A74" w:rsidRDefault="00357A74" w:rsidP="00BB20FC">
      <w:pPr>
        <w:jc w:val="left"/>
        <w:rPr>
          <w:sz w:val="28"/>
          <w:lang w:val="en-US"/>
        </w:rPr>
      </w:pPr>
      <w:r w:rsidRPr="00357A74">
        <w:rPr>
          <w:sz w:val="28"/>
          <w:lang w:val="en-US"/>
        </w:rPr>
        <w:t>— Недоумеваешь?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Чэнь помедлил, а затем осторожно спросил: — Ученик не столь проницателен, прошу, дайте мне знать,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Сюаньлин лишь посмотрел на него и произнес:</w:t>
      </w:r>
    </w:p>
    <w:p w:rsidR="00BB20FC" w:rsidRPr="00357A74" w:rsidRDefault="00357A74" w:rsidP="00BB20FC">
      <w:pPr>
        <w:jc w:val="left"/>
        <w:rPr>
          <w:sz w:val="28"/>
          <w:lang w:val="en-US"/>
        </w:rPr>
      </w:pPr>
      <w:r w:rsidRPr="00357A74">
        <w:rPr>
          <w:sz w:val="28"/>
          <w:lang w:val="en-US"/>
        </w:rPr>
        <w:t>— Тебе достаточно знать, что так велели законы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связь — вещь непостижимая и таинственная. Линь Чэнь задумался и решил больше не терзаться вопросами. Жаль только, что Дабай сейчас не решался показаться, иначе он не пребывал бы в таком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 — Линь Чэнь задал следующий вопрос: — Мы возвращаемся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Сначала заглянем в одно место, нужно кое-что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как далеко нам еще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пути уже полдня, и наедине с таким могущественным человеком Линь Чэнь чувствовал себя скованно. Пожалуй, любой на его месте ощущал бы, что спрятаться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день пути. Если спешишь, могу перенести тебя туда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Сюаньлин не спешил лишь потому, что место, куда они направлялись, открывалось как раз в эти два дня, так что торопиться было некуда. К тому же, он заметил в Линь Чэне нечто любопытное, а значит, времени у них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Поступайте, как считаете нужным, не беспокойтесь обо мне, — Линь Чэнь, конечно, никуда не спешил, просто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исходившее от этого человека, было слишком сильным. Даже просто стоя рядом, он невольно внушал трепет. Будь это кто-то из сверстников, Линь Чэнь держался бы свободнее, но рядом с тем, кто прожил неведомо сколько столетий, каждое слово приходилось взвешивать, и это изматывало. Он считал, что повидал в жизни немало, но после попадания в мир совершенствования его прежнее мировоззрение рухнуло. И как бы внешне он ни старался казаться спокойным, внутри у него всё бурлило.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еще не совершили официальный обряд посвящения, ты уже мой ученик, так что не нужно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внезапно почувствовал, что ледяная аура вокруг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духовная энергия мягка, а качество корня превосходно. Если бы ты не сдерживал себя, твое развитие уже достигло бы четвертого уровня Очищения Ци, и до пятого оставался бы всего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замер. Достопочтенный Сюаньлин был абсолютно прав. Формула Сухого дерева и возвращения весны действительно позволяла его даньтяню наполняться энергией быстрее, и в последнее время его уровень рос стремительно. Но Дабай твердил, что для долгого пути нужно заложить прочный фундамент, поэтому он не стремился только лишь к повышению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лишь кивнул, ожидая продолжения. Раз Достопочтенный упомянул об этом, значит,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Сюаньлин протянул руку и слегка коснулся пальцем точки между бровей юноши. Чистая и плотная духовная энергия хлынула из его кончика пальца, приняла форму лотоса и вошла прямо в море сознания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Достопочтенный убрал руку и произнес:</w:t>
      </w:r>
    </w:p>
    <w:p w:rsidR="00BB20FC" w:rsidRPr="00357A74" w:rsidRDefault="00357A74" w:rsidP="00BB20FC">
      <w:pPr>
        <w:jc w:val="left"/>
        <w:rPr>
          <w:sz w:val="28"/>
          <w:lang w:val="en-US"/>
        </w:rPr>
      </w:pPr>
      <w:r w:rsidRPr="00357A74">
        <w:rPr>
          <w:sz w:val="28"/>
          <w:lang w:val="en-US"/>
        </w:rPr>
        <w:t>— Это Печать Синего лотоса. Она будет действовать в гармонии с твоей техникой культивации. В решающий момент она поможет тебе выйти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почувствовал, как лоб слегка нагрелся, а на сердце разлилось странное, необъяснимое чувство. В то же время его собственная духовная энергия резко подскочила, и он мгновенно почувствовал порог четвертого уровня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Линь Чэня поразили слова Достопочтенного: это означало, что тот уже прекрасно осведомлен о его Формуле Сухого дерева и возвращения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Чэнь ошибался: Достопочтенный Сюаньлин лишь видел необычность его метода, но не знал названия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нужны благодарности, — ответил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летела невероятно быстро, словно метеор, прорезающий небеса. Пейзаж стремительно менялся, пока судно наконец плавно не остановилось над густым лесом, окутанным ядовитым туманом. Деревья здесь были огромными и искривленными, и разглядеть, что творится внизу,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пребывал в полном недоумении. Достопочтенный Сюаньлин был немногословен и мог хранить молчание часами, оставаясь таким холодным и неприступным, что это внушало страх. Будь здесь Дабай, он бы уже наверняка всё подробно объяснил, а заодно похвастался бы собственной значимостью.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еще не сказал мне, что именно мы должны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лишь промолчал. Действительно, лаконичность во всей красе — ни одного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опомниться, как оказался на твердой земле. Здесь было зловеще, а со всех сторон доносился рев диких зверей. Из-за густого тумана путь впереди был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Миазмы ядовиты, постарайся дышать ими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хотел было направить духовную энергию для защиты, но стоило Достопочтенному Сюаньлину коснуться земли, как туман сам собой отступил на несколько метров, и видимость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взглянул на юношу:</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называлось Горным хребтом Хэнлянь и находилось на стыке Восточных и Западных земель. Всё вокруг было окутано густыми фиолетовыми миазмами, разъедающими плоть. Те, кто не достиг стадии Золотого Ядра, не осмеливались сюда соваться. В глубинах гор обитали в основном демонические звери, сосуществующие с этим ядовитым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ресурсы Хэнляня сохранились в целости. Конечно, находились смельчаки, которые не верили в опасности — путь совершенствования сам по себе является вызовом небесам, и удача всегда идет рука об руку с риском. Однако после того, как немало признанных мастеров сложили здесь свои головы, это место постепенно превратилось в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протянул руку и ухватился за рукав Достопочтенного. Ткань была невероятно гладкой и прохладной на ощупь. Сравнив её со своим грубым льняным одеянием, Линь Чэнь, который обычно не придавал значения внешнему виду,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Сюаньлин лишь мельком взглянул на его руку,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 краю обрыва. Весь путь Линь Чэнь проделал, держась за рукав своего наставника. Время от времени до них доносился рык демонических зверей, и Линь Чэнь понимал: появись хоть один из них, он разорвет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низших демонических зверей не было разума, но чтобы выжить в этих краях, нужно было обладать острым чутьем. Почувствовав Достопочтенного Сюаньлина, они инстинктивно бросались наутек,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это, ты, возможно, сможешь что-то для себя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Сюаньлин позволил Линь Чэню подойти к самому краю обрыва и указал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низине горного хребта кипела битва: сверкали клинки, сталкивались потоки разноцветной духовной энергии, сцена была крайне хаотичной. Линь Чэнь не мог разглядеть детали, лишь смутно различал фигуры сражающихся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Сюаньлин щелкнул пальцами, посылая в сторону Линь Чэня мягкий поток энергии. Юноша ощутил прилив прохлады, его зрение и слух обострились, и картина внизу внезапно стала отчетливой.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http://bllate.org/book/18921/1850707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