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Шпилька, призывающая лунный свет: Мечты Вэнь Бо о чертогах Гуанхань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Водные напевы: Передача чувств небесными звуками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звон в яшмовом тереме, жемчуг рассыпается по хрустальному блюду. Внезапно послышался чистый звук из-за облаков, две тени вместе настраивают струны. Собрав Млечный Путь в качестве нотной партитуры, уловив сияние зари для ритма, свободная мелодия облетает небесные выси. Птицы-фениксы и журавли замерли в полете, рыбы и драконы затихли, внимая волнам. Сдвигаются гун и чжи, меняются чжи и юй, раскалывая ледяной шелк. Все сердечные тайны превратились в неразрывную связь. С улыбкой указывая на тысячи людских домов, невидимо проносятся небесные звуки, и чувства становятся ясны сами собой. Хочется занять Дворец Тунмин, чтобы вечно звучала песня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поэтические платки в Павильоне Ланъюань затрепетали без ветра, издав звонкий звук, подобный столкновению яшмовых подвесок. Чанъэ слегка коснулась платка с узором плывущих облаков, и из него внезапно полилась мелодия Ветра падающих слив, которую она тихо напевала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эти платки постигли законы музыки? — изумился Вэнь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разрешить сомнения, они подошли к циню Минцюань, принадлежащему Су Э. Когда платок приблизился к струнам, корпус инструмента сам собой покрылся рябью мерцающего света. Су Э исполнила мелодию Радость мира и спокойствия, и все платки в павильоне затанцевали в такт, выстраиваясь в воздухе в строй пяти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Одухотворение поэзии в звук! — радостно воскликнула Су Э. — В свое время, когда Сыма Сянжу сочинил Феникс ищет феникса, это тоже притянуло сотни птиц, прилетевших на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Вдохновленный этим, Вэнь Бо возвел Беседку Небесных Звуков на берегу озера Яогуан. Столбы беседки были сделаны из резонирующего бамбука эха, а крыша покрыта черепицей из плывущих облаков, способной менять тональность. Каждый раз, когда ночной ветер проходил сквозь нее, вся беседка сама собой превращалась в музыкальный инструмент, исполняющий природную симфонию.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открытия беседки Чанъэ достала хранящийся в Лунном дворце цинь Девять небес, кольцо и подвеска. Едва она коснулась первой струны, тысячи лотосовых фонарей на озере Яогуан тотчас вспыхнули, и каждый из них отразил музыкальную ноту. Вэнь Бо, используя поэтический платок как партитуру, импровизировал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яшмовом тереме небес я обретаю свободу, и в мире людей, и среди бессмертных душа моя томится. Если спросят, как глубока эта страсть, отвечу: наполовину она в синих облаках, наполовину — в земной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Чудесная музыка встревожила небесных богов музыки. Чжун Цзыци прилетел верхом на журавле, Бо Я прибыл на облаке, и даже вечно пьяный Цзи Кан пришел с кувшином вина в руках. Бессмертные устроили Собрание знатоков музыки на островке Парящей Луны. Су Э исполнила мелодию Гуанлинская песнь, призвав черных журавлей, а Вэнь Бо спел Водные напевы, заставив подняться со дна спящего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трогательным было совместное исполнение Чанъэ и Вэнь Бо. Когда она играла Мелодию радужных одежд, Вэнь Бо с помощью поэтического платка создавал в небесах вихри летящих цветов; когда он читал стихи в стиле Няньнуцзяо, она настраивала струны так, что слышался звон золотого оружия и топот боевых коней. Когда музыка стихла, звезда Тай Инь неожиданно сошла с орбиты и задержалась на полчаса дольше положенного.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чудесные звуки звучали вечно, Вэнь Бо изобрел Лист звукозаписи. Эти похожие на стекло листья могли записывать звуки, и стоило приложить такой к уху, как можно было вновь услышать старую мелодию. Чанъэ же искусными руками сплела из них Ветряные колокольчики тоски и развесила их по всем уголкам Резиденции Звезд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Си-ванму устроила пир персиков бессмертия и приказала Синей птице пригласить их двоих выступить. Вэнь Бо вежливо отказался от посещения, но, используя воду озера Яогуан как цинь, исполнил новую композицию Божественная любовь. Звуки воды через Зеркало Неба и Земли достигли Яочи, и три тысячи персиков созрели раньше срока, наполнив ароматом все девять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музыка подобает лишь Лунному дворцу, как часто нам доводится слышать ее в Яочи? — восхитилась Си-ванму и отправила семерых небесных дев с подарком — цинем Обвивающая 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Удостоившись такой чести, Вэнь Бо пришла в голову смелая мысль. Он установил на крыше Павильона Ланъюань Массив передачи звука, чтобы транслировать их совместную Композицию сияния звезд и луны во все три мира. Там, где проходила музыка, сухие деревья расцветали, камни кивали в такт, и даже мятежные души у реки Ванчуань обретали временный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 мире людей праздновали Праздник середины осени, и бесчисленные семьи слушали небесную музыку под луной. Ученые мужи, заслышав мелодию, обретали вдохновение для стихов, ткачихи достигали вершин мастерства, а пара влюбленных, стоявших на пороге разлуки, под звуки этой музыки вновь обрела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дошла до Лунного дворца, и Чанъэ прослезилась от волнения. Она собрала утреннюю росу с цветка Лунного Императорского Удумбары и приготовила Клей застывших звуков, способный придавать музыке форму. Когда Вэнь Бо вновь заиграл Феникс ищет феникса, ноты превратились в золотых фениксов, которые, держа в клювах красные нити, связывали судьбы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распространить благую весть, Су Э открыла Школу Потока Звуков на берегу Млечного Пути. Ваншу учила танцевать цветные облака, Сычэнь преподавал искусство сочинения музыки по сиянию звезд, и даже У Ган пришел учиться отбивать ритм своим топором. Не прошло и десяти дней, как во всем Лунном дворце не смолкали песни и музыка, и даже Лунный заяц научился подыгрывать им звуками пестика, толкущего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захватывающим стал Музыкальный турнир трех миров. В тот день Вэнь Бо и Чанъэ вместе коснулись струн циня Девять небес, кольцо и подвеска. Когда музыка достигла апогея, весь Млечный Путь обрушился вниз, образовав вокруг Лунного дворца огромный водопад из звуков. В этом водопаде возникали величественные картины: Фу-си создает восемь триграмм, Шэнь-нун пробует сотни трав, Желтый Император сражается с Чи-ю.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стихла, звуковой водопад застыл, превратившись в вечную Стену запечатленных звуков. На стене сама собой выгравировалась полная партитура Песни о вечной печали звезд и луны, и каждая нота была текучим звездным светом. С тех пор и бессмертные, и смертные могли приходить к этой стене, чтобы слушать любовную песню, превзошедшую время 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взял руку Чанъэ, слегка прижал ее к струнам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история Пастуха и Ткачихи стала легендой, они обречены тосковать друг по другу из года в год. Лучше нам стать как эти звуки, превратив наши чувства в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лучезарно улыбнулась и тронула струны чжи и юй. На Стене запечатленных звуков появилась новая строка: Стоит лишь заиграть мелодию сердец, зачем тогда мост из сорок?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(Конец восьмой главы)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http://bllate.org/book/18930/1852321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