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Кэ, а когда приедет последний сосед?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Кэ, вечно занимающий второе место в рейтингах, вытер мокрые волосы и, бросив взгляд на пустующую комнату по соседству,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любую минуту, что ли? — из другой комнаты вышел парень. Он лениво зевнул, кивнул в сторону закрытой двери и усмехнулся: — Родители этого Сюй Сина, должно быть, совсем не старались, когда выбирали имя. Сюй-хан...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Син, — внезапно перебил его Фань Кэ. — Син, как в слове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уверенный тон, парень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— парень взлохматил волосы и собрался уходить обратно в свою комнату. — Придет — дай знать. Все-таки нам целый год вместе жить, надо хоть посмотреть, что он за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фразу, как в дверях общежития возник силуэт. Оба парня разом повернули головы и на мгновение замерли,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Кэ: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сосед — это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парень обратил внимание на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Питомцев привозить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чтобы высказать претензию, но, увидев лицо Сюй Сина, проглотил все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 правило, скорее всего, придется отменить. В их учебном заведении полно любителей красивых лиц, а с такой внешностью, как у этого новенького, даже те, кто к ним равнодушен, не устоят. Перед лицом такой красоты все остальное — сущее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питомец... На самом деле, он и сам очень любит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поднял взгляд на Фань Кэ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Кэ хмыкнул, чувствуя себя неловко и не зная, что ответить. Сюй Син же, не выказывая ни малейшего желания заводить дружбу с этим вечным вторым номером, подхватил чемодан и скрылся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парень ткнул Фань Кэ в бок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вчера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Интересно, какие добрые дела нужно было совершить в прошлой жизни, чтобы родиться с таким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Кэ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Шицзине ценят мастерство, а не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согласился, но промолчал. Еще успеет показать Фань Кэ, насколько страшной силой могут быть фанаты красивых лиц. Разве не говорят, что внешность — это тоже своего рода талант? Кажется, как-то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ушел к себе. Фань Кэ проголодался и решил сварить каши. Случайно подняв глаза, он увидел, как в кухонном окне показалась чья-то голова. Он уже собрался подойти, но вдруг перед глазами потемнело, а сознание мгновенно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чертыхаясь, стащил мешающий белый халат и влез на кухню. Он с недовольством посмотрел на пыль, испачкавшую одежду, потерпел несколько секунд, но в итоге не выдержал и окончательно сбросил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кухни, он сразу заметил ближайшую дверь с табличкой: Сюй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смягчил выражение лица, стараясь выглядеть как можно безобиднее, и подошел ближе, тихо постучав.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уже собиралась открыть чемодан, когда услышала стук. Она замерла. Звук шагов был не тот, сила ударов по двери — тоже. Это не кто-то из соседей, скорее, похоже на того человека, которого она видела вчера... когда он максимально скрывал свою истинную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стала медлить. За дверью не дикий зверь, просто открыть дверь — не велика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взялась за ручку и медленно потянула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неё блестящими глазами. Его безупречное лицо, в котором невозможно было найти ни единого изъяна, внезапно оказалось совсем близко. Сюй Син среагировала быстро, но тело не успело за мыслью, и она с опозданием оказалась в крепких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она хотела что-то сказать, до её слуха донеслось едва слышное: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http://bllate.org/book/18939/1855817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