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остановился, приподнял бровь и с ходу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всегда останется лишь смотреть на таких, как я, снизу вверх,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 которому были обращены эти слова, пришел в ярость и, потеряв всякий контроль, пустил в ход свою сверхспособность.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ничтожество тоже решило показать себя? Ну что ж, проявлю великодушие и дам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закончил фразу, из-за его спины показалась черная тень. В тот же миг всех присутствующих охватил леденящий ужас, словно на грудь каждому легла тяжелая каменная плита, перекрывая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Сюй Син проявил легкий интерес. Пожалуй, парню лет семнадцать-восемнадцать, и с такой силой его высокомерие вполне обосновано.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стиснул зубы, ощущая колоссальное давление. В горле стало влажно, и во рту мгновенно разлился металлический привкус крови. Слишком... слишком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пренебрежением тряхнул рукавом, заложил руки за голову и, собираясь вызывающе уйти, краем глаза заметил прямо стоящую фигуру. Он прищурился и в одно мгновение оказался прямо перед Сюй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вопросительно хмыкнул, выглядя при этом вполне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отступил на пару шагов и тыльной стороной ладони потер подбородок. Его поступок казался совершенно бессмысленным, но это ничего не меняло.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Сина заиграла улыбка, и он ответил встречным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открыл рот, собираясь сказать что-то вроде Раз велел говорить, так говори, чего болтаешь, но, подумав, проглотил слова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Соблюдая приличия, Сюй Син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Син, Сюй, Сюй... — пробормотал тот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которая только что закончила докладывать обо всем директору, спустилась вниз и увидела эту картину. Она поправила очки и строго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столпились? Скоро урок, быстро разошлись!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учителя толпа неохотно начала рассеиваться. Сюй Син неспешно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не задерживайся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учителем Хэ Цзинь вел себя не так вызывающе, хотя и не сильно лучше. Он холодно хмыкнул, указал на Сюй Сина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сразится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задумалась: она не могла просто так взять и рассказать о том, что у него еще не произошло Пробуждение, поэтому предпочла промолчать. Сюй Сину было все равно, пробудились у него силы или нет, но драка с таким противником могла принести определенную пользу, поэтому он уже хотел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кто-то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Цзинь,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обернулся к говорившему. Это был мужчина средних лет в строгом деловом костюме. Его лицо было непроницаемым, а волосы уложены волосок к волоску. Стоило встретиться с ним взглядом,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привык к такому, а вот Сюй Син не почувствовал ровным счетом ничего и по-прежнему улыбался, приковывая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вопросы, можешь обратиться к учителю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поправила очки и посмотрела на Сюй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странно посмотрел на директора. Почему этот старик сегодня ведет себя так необычно? Неужели из-за этого новенького?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прошел мимо Хэ Цзиня. Когда тот опомнился, он успел заметить лишь легкий изгиб губ Сюй Сина — неглубокий и нечитаемый, точно так же, как и сам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Сюй Син сказал секунду назад. Ему нужно было понять, на каком дне находится его нынешняя сила, а Хэ Цзинь был лучшим измерительным прибором.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ты, Хозяин системы, еще не совершил Пробуждение, — раздался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дойдет до настоящей драки, разве он не окажется в невыгодном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http://bllate.org/book/18939/1855821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