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С ребенком на прогулке нельзя терять бдительность, поэтому мы обычно выбираем только самые безопасные места, всего их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рядом с каким из них есть мост?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парк Ехуаху. Там есть мост Юнъань, рядом с ним — детская площадка, а в ней — кафе-мороженое. Это самое популярное место для весенних экскурсий у местных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мост до сих пор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же каменный арочный мост эпохи Мин, объект культурного наследия государственного значения, как он может исчезнуть? И площадка на месте, и кафе-мороженое тоже. Я сама была там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Минь Хуэй подумала про себя: этот Синь Ци и правда умен. Если бы он выбрал местом встречи приют, разве не попал бы впросак?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переоделась в белую футболку, взяла эмалированную кружку и добралась до моста Юнъань только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Ехуаху находился в горной местности к северу от города Юнцюань, поездка на такси заняла два часа. Неудивительно, что в тот день она ничего не нашла — место оказалось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 момента назначенной Синь Ци встречи прошло уже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сомневалась, появится ли он здесь вообще. Она долго колебалась, идти или нет, но в конце концов решила приехать — хотя бы для того, чтобы купить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опоздала, зато нашла это место, и теперь у нее не останется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разгар лета, но в горах было прохладно. Несмотря на будний день, туристов было много. Парковка у моста Юнъань была забита туристическими автобусами.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площадка раскинулась на пустыре прямо у моста: горки, качели, батуты, машинки, карусели — чего там только не было. Рядом тянулся ряд закусочных, и ближе всех к арочному мосту стояло кафе-мороженое.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сладкий аромат сливок и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случайно опустила взгляд и заметила, что стоит на круглом канализационном люке. На черном чугуне был выгравирован странный узор в виде паутины, а в центре красовался иероглиф «дождь».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показался ей знакомым. Внезапно она поняла, что узор на ее футболке был скопирован именно с этого люка — только наполовину, поэтому он выглядел как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вторая половина узора должна быть на другой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хитроумная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Тянь, Синь Ци, в какую игру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вошла в кафе, заказала шарик мангового мороженого с шоколадной крошкой и орехами и неспешным шагом направилась к каменному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нещадно, на мосту было всего несколько прохожих. Она встала у перил и принялась внимательно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только двое парней, но по возрасту они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Учительницы Хань, Синь Ци сейчас должно быть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Минь Хуэй не была уверена, как именно он будет выглядеть. Может, он тоже, как и она, наденет белую футболку, возьмет кружку и будет стоять у моста, озираясь по сторонам, словно шпион, ожидающий тайной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она была уверена — это то, что из-за сильной близорукости он должен носить толстые очки. Поэтому Минь Хуэй сосредоточила свое внимание на молодых туристах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прохожими и сама же посмеивалась над нелепостью ситуации. Не прошло и десяти минут, как ей захотелось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слишком холодно, она вся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чьи-то ледяные ладони легли ей на глаза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чуть не вскрикнула, но у самого уха раздался невероятно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Тянь-Тянь, я наконец-то дождался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http://bllate.org/book/18940/1856073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