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автомобильных фар упал на Линь Ян. Она невольно обернулась и зажмурилась от яркого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вышел из машины и направился к ней, двигаясь против света. Не говоря ни слова, он подхватил её на руки и усадил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ошарашенно смотрела на него, от удивления даже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маску, явив миру лицо, способное заставить любую девушку визжать от восторга. Чистая кожа, высокий прямой нос, точеные черты лица. Его глаза с едва заметной складкой на веках и плотно сжатые тонкие губы придавали ему мужественный, но при этом удивительно опрятный вид. Он совсем не походил на тех смазливых айдолов в корейском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истинно китайская красота: никакой приторности или жеманства. Холодный, отстраненный, но при этом внимательный к чужой беде. Боже, неужели ей так повезло встретить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ей казалось, что она где-то его видела, но память упорно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Ян скользнул по его рукам, лежащим на руле: длинные, изящные пальцы с выступающими костяшками в такт музыке постукивали по ободу. В какой-то момент она случайно заметила эмблему на рулевом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…Порше 918.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внешность и богатство оказались прямо пропорциональны.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 Линь Ян была глубокой, в ней до сих пор виднелись осколки стекла. Медсестра вытаскивала их пинцетом один за другим, и от боли Линь Ян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обработали и перевязали, сердце Линь Ян наконец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допрыгала на одной ноге до двери и увидела, что парень идет навстречу, держа в руках стопку бумаг. Его голос прозвучал спокойно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с перевязкой?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сунуть ей в руку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квитанции об оплате. Линь Ян закусила губу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спасибо тебе огромное за сегодня. Я сейчас же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неё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я и так доставила тебе столько хлопот! — она начала доставать наличные, но поняла, что их не хватает. — Добавь меня в WeChat, я переведу тебе остальное. Не волнуйся, я просто хочу расплатиться, я не пытаюсь к тебе подкатывать…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Ян почувствовала, как заливается краской. Ну что за глупости она несет? Сама себя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ответил сразу. Он открыл дверцу машины, помог ей сесть, обошел авто и только потом, никуда не торопясь, достал телефон и показал ей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отсканировала его и нажала кнопку добавления.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ведь даже не знаю,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Линь Ян пришлось пропустить стримы на два дня. Редкий случай — она бездельничала дома, даже в игры не играла, а просто сидела и тупо смотрела на диалоговое окно в WeChat, где за два дня так и не появилось ни одного сообщения от Цзян Мучуаня.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ему деньги, он их просто принял, а у Линь Ян не хватало духу написать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закрыла WeChat и открыла приложение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играет ли Цзян Мучуань в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свой аккаунт и начала искать Цзян Мучуаня в списке друзей. Поскольку её собственный ранг был высоким, она листала список вниз, но так никого и не нашла. Однако, когда она увидела имя Цзян Мучуаня на первой строчке списка друзей, её словно громом поразило — это же настоящий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Почетный Король, 15 звезд, а сезон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этот ник…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твинк, не верьте]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хлопнула себя по лбу. Точно! Это же тот самый игрок на Короле обезьян, который в прошлый раз вытащил её в катке!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