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Цзюэ опустил голову, выражая почтение чете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Е с супругой, безусловно, были людьми выдающейся эрудиции. Они внесли огромный вклад в развитие человечества, и их уход — невосполнимая утрата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Яо Цзюэ обратился к Сюй Цзиньчао: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завел разговор, который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Смерть неизбежна для каждого: для одних она легче пушинки, для других — тяжелее горы Тайшань, — ответил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действительно было немного тоскливо. Из дневниковых записей он понял, что родители очень любили своего сына, но при этом не баловали его. Хотя Сюй Цзиньчао никогда не был с ними знаком лично, он проникся к ним глубоким уважением. К тому же эти слова невольно заставили его вспомнить собственных родителей, с которыми, как он опасался, ему больше не суждено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ну ты выдал! Талант! — Ли Шо в восхищении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повторил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посмотрели на него с нескрываемым восхищением. Хотя популяризация китайского языка прошла весьма успешно, это касалось лишь повседневного общения. Сложность языка была общеизвестна, и даже такие одаренные студенты престижных университетов не всегда могли к месту вставить сложный фразеологизм. Так, совершенно не желая того, Сюй Цзиньчао закрепил за собой репутацию эрудита в глазах этой компании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перейдем к делам, обсудим фильм, — лицо Ли Шо вновь приняло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подумал: «У него что, раздвоение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казалось, привыкли к таким перепадам, поэтому быстро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главные роли распределены, до окончания конкурса фильмов осталось меньше месяца. Я хочу, чтобы мы начали съемки как можно скорее. Пусть это будет восьмое июня, то есть послезавтра. Есть возражения? Конечно, даже если они есть, я их не приму, — Ли Шо проявил настоящий диктаторский напор. — Никто не говорит? Значит, решено!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был озадачен: гонорар не обговорен, сценарий он в глаза не видел, место съемок неизвестно — не слишком ли поспешно они расходятся?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рабочем режиме Ли Шо оставался человеком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останься. Нам нужно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кабинке остались только они двое, а верный приспешник преданно дожидался снаружи. Сюй Цзиньчао лишь надеялся, что рабочий настрой Ли Шо продержится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я играю? — спросил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выудил из кармана, в который, казалось, не поместилась бы и ладонь, предмет, похожий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сценарий. Сейчас я сделаю копию, заберешь с собой и почитаешь.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Шо с силой хлопнул правой рукой, в которой держал книгу, по левой, а когда убрал ладонь, сценарий раздвоился. Он небрежно бросил один экземпляр Сюй Цзиньчао: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девять утра начинаем съемки в центре студенческой активности Университета Цзиньду. Обязательно будь вовремя. Все остальное —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буду, — Сюй Цзиньчао, подражая ему, сунул сценарий в карман — и тот каким-то чудом поместился.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 Шо, обеспокоившись, придержал его за рукав. — Оставь мне свой номер светового мозга,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понятия не имел, что это за номер. Поколебавшись,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дай мне свой. Если возникнут вопросы, я сам с тобой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— Ли Шо, видя его замешательство, решил, что тот просто отнекивается. — Забудь, давай лучше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Шо читалось полное недоверие, словно он хотел сказать: «Ты за дурака меня держишь?». Это же номер светового мозга! Это удостоверение личности! Да это первое, что люди учат, едва научившись говорить, еще до того, как произносят «мама» и «папа»! Ли Шо совершенно забыл, что минуту назад сам использовал столь же нелепую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пытался выведать номер еще какое-то время, но безуспешно. Сюй Цзиньчао действительно не знал его, иначе бы давно сдался под таким напором. В конце концов, Ли Шо, уставший и охрипший, отдал свой номер и перед уходом со слезами на глазах взял с Сюй Цзиньчао клятвенное обещание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Сюй Цзиньчао поспешил покинуть кафе и выйти из виртуального мира, опасаясь, что Ли Шо передумает и вернется. Этот случай напомнил ему, насколько важно знать собственный номер. Однако, как он ни искал в настройках светового мозга, найти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Цзиньчао решил обратиться за помощью в сеть анонимно: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амнезия, забыл свой номер светового мозга. Что делать? Срочно! Жду ответа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Сюй Цзиньчао преобразовал виртуальный сценарий в текстовый формат для чтения. Содержание было простым и довольно клишированным: история о музыкальном шоу талантов на фоне древней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