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Ослепленный внезапно вспыхнувшим ярким светом, он машинально зажмурился, но ноги сами собой шаг за шагом неумолимо влекли его к источнику сияния. В этот миг его сердце было полно не только тревоги и страха перед неведомым, что ждало впереди, но и невыразимого волнения вперемешку с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осторожно ступил в область ослепительно белого света, в глазах на мгновение поплыло, а когда зрение прояснилось, он с изумлением обнаружил, что оказался в фантастическом, невообразимом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напоминало колоссальную лабораторию, конца которой не было видно. Повсюду были аккуратно расставлены причудливые, ошеломляющие приборы и механизмы: одни возвышались, словно гигантские металлические пауки с бесчисленными вращающимися щупальцами, другие напоминали уникальные стеклянные башни, внутри которых переливались потоки разноцветной сияющей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таинственного пространства возвышался огромный прозрачный резервуар. Сквозь кристально чистые стенки было отчетливо видно, как внутри парит таинственный Голубой кристалл, излучающий тусклое, но манящее свечение. Казалось, будто Голубой кристалл был наделен душой, постоянно вспыхивая слабыми, чарующими огоньками, отчего все пространство вокруг погружалось в сновидческую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 манящему синим свечением камню, как прежде неподвижный воздух вокруг словно стал густым и застывшим. Но когда он оказался на расстоянии вытянутой руки, внезапно раздался леденящий душу механический голос, от которого волосы встали дыбом:</w:t>
      </w:r>
    </w:p>
    <w:p w:rsidR="00BB20FC" w:rsidRPr="00357A74" w:rsidRDefault="00357A74" w:rsidP="00BB20FC">
      <w:pPr>
        <w:jc w:val="left"/>
        <w:rPr>
          <w:sz w:val="28"/>
          <w:lang w:val="en-US"/>
        </w:rPr>
      </w:pPr>
      <w:r w:rsidRPr="00357A74">
        <w:rPr>
          <w:sz w:val="28"/>
          <w:lang w:val="en-US"/>
        </w:rPr>
        <w:t>— Добро пожаловать на Землю Истины, невежественный пришелец. Внутри этой прозрачной сферы из голубого кристалла таятся все скрытые от мира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дрожащей рукой протянул ладонь и едва коснулся прохладной гладкой поверхности кристалла. В то же мгновение мощная сила хлынула внутрь, подобно прорвавшейся плотине, и мириады запутанных образов затопили его разум шквалом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древний и таинственный мир — подземелье оказалось ценнейшим наследием некогда процветавшей цивилизации той далекой эпохи! А ужасный Монстр, с которым он вел смертельную борьбу, оказался лишь верным стражем этих руин. Причина же, по которой сама судьба привела его сюда, крылась в его Особой родословной — уникальной, единственной в своем роде крови, что текла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всецело поглощен этим сокрушительным потоком истины, земля под ногами без всякого предупреждения содрогнулась. Сердце его екнуло — дурное предчувствие не обмануло: место начинало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схватил кристалл обеими руками. Полагаясь на всплывшие из глубин памяти знания о пути назад, он рванул прочь, словно испуганный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непрерывно сыпались камни разного размера, с грохотом ударяясь о пол, но он, гибкий и ловкий, словно призрак, виртуозно уворачивался от смертельных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отчаянной погони он сумел вырваться из узкого темного коридора. Стоило его ногам коснуться выхода, как позади раздался оглушительный грохот. Оглянувшись, он увидел лишь облака пыли — все подземное пространство превратилось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озаренный теплыми лучами солнца, он по-прежнему крепко сжимал в левой руке таинственный Голубой кристалл. Он осознавал, что с этого момента его обыденная жизнь бесповоротно изменилась, уступив место грандиозным и пугающим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http://bllate.org/book/18962/1860379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