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держал ножницы, направив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действуя быстро и решительно, выбил ножницы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Хочешь, чтобы вся наша семья от горя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 гневе подобрал ножницы и отшвырнул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остолбенел, глядя на внезапно появившегося сына. Не в силах вынести его взгляд, он поспешно опустил голову. Сы Яочэнь заметил, как тыльная сторона ладони отца постепенно намокает — это были слезы. Говорят, что мужчина не должен легко проливать слезы, и Сы Яочэнь догадался: отец решился на это из-за его ног, на лечение которых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их семье можно было описать одним словом — бедность. А если двумя — невыносимая нищета. Даже героя может сломить нехватка пары монет, что уж говорить об отце, который пошел на столь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хотел, чтобы об этом узнали остальные члены семьи, поэтому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знает, о чем ты думаешь, отец, но в этом нет никакой нужды. Взгляни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Сы Яочэня предстал взгляд отца, полный отчаяния. Он сделал шаг вперед и взял мужчину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твои ноги — это не беда. Завтра я отвезу тебя в город, покажемся врачу. И дома всё наладится,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Чаншэна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достал остатки серебра, которые у него были, и показал отцу. Тот вытаращил глаза,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убрал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работу в городе, это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не поверил. Где видано, чтобы платили так много, да еще и разрешали забрать деньги вперед? Неужели сын продал себя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деньги! Забери свою купчую назад, отец просто сглупил, больше такого не повторится, скорее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опешил. Почему все решили, что он продался? Неужели он так похож на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отец,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сел рядом с Сы Чаншэном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на улице господина, чей маленький сын уже несколько месяцев не мог нормально спать. Я как раз знал пару приемов, которые помогли ему успокоиться, вот они и дали мне награду. Если я буду приходить еще, после того как состояние мальчика стабилизируется, мне заплатят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продолжал подозрительно смотреть на сына. На лице Сы Яочэня сияла спокойная улыбка, но внутри он буквально кричал: почему его так трудно обмануть? А как же легендарная наивность древних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не всегда верят, поэтому Сы Яочэнь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сегодня вечером я приду в вашу с матушкой комнату и обещаю — ты уснешь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на лице сына, Сы Чаншэн пока перестал расспрашивать. В этот момент дверь внезапно распахнулась, и в комнату, спотыкаясь, вошла госпожа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наделал? Откуда в доме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лишь вздохнул…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всё еще раз, ему удалось успокоить родителей. Госпожа Чэнь, будучи более доверчивой, радостно отправилась разбирать покупки. Она то и дело заглядывала в мешок с белоснежным рисом, проверяла горшки с солью и маслом, перебирала картофель — и была безмерно довольна. Вот только, увидев мясные булочки, сахар и цукаты, она посетовала на излишние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помимо прочего, приготовили жареный картофель и разогрели мясные булочки. Всего их было десять, и матушка разогрела только пять, очевидно, не оставив ничего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ушла относить еду отцу, Сы Яочэнь тайком спрятал свою булочку под ее порцию грубого риса. Младшие брат и сестра, уже успевшие откусить по кусочку, увидели поступок старшего брата. Заметив, что на столе больше нет булочек, они поняли, что брат решил сэкономить порцию для матери, и каждый из них тоже потянулся, чтобы подложить ей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