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«Мими тебе 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лишился дара речи. С трудом сдерживаясь,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много раз: Мими — это имя моей кошки. Меня зовут Куайкуай.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Куайкуай было его детским прозвищем. Лет десять с лишним назад, когда ему было около девяти, он приехал с мамой на летние каникулы. Тогда семья Тан Дэлуна, словно беженцы, только перебралась в деревню Гадань и стала их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мамой приютили бродячую кошку и назвали её Мими. Когда он уходил гулять с котенком и наступало время обеда, мама кричала с порога: «Мими, Куайкуай, возвращайтесь скорее кушать!»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 Кайци, которому тогда было лет пять-шесть, неведомо почему решил, что Чжун Маня зовут Мими. Весь день он бегал за ним с вечно шмыгающим носом и кричал: «Братик Мими, братик Мими…»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Чжун Мань его ни поправлял, тот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маленького Тан Кайци, Чжун Мань невольно задался вопросом: интересно, он всё такой же сопливый дурачок или за эти годы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чё-то помню, что тебя Мими звали. Когда нас обручали, в брачном контракте так и было написано: как вырастут, Мими и Эргоудань должны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дернулись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детские шутки,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он просто подшутил над Тан Кайци: мол, пусть вырастет и женится на кошке!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конечно, не стал цепляться за прошлое. Он радушно вызвался проводить Чжун Маня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Чжун Маню сделать шаг, как он почувствовал, что при падении от толчка Ван Чуна всё-таки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он болезненно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ногу подвернул? Погляди на себя: глаз нет, ноги не слушаются — никудышный ты ходок, и слепой, и хромой. Давай-ка, пусть тебя мой Дахуан подвезет.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и, подтолкнув широким плечом, не терпящим возражений тоном усадил Чжун Маня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даже опомниться не успел, как оказался верхом, а под поясницей ощущался какой-то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чье это было цоканье — не лошади, 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Мань пребывал в замешательстве, Дахуан обернулся, издал протяжное «му» и неспешно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Когда бык тронулся, Чжун Мань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ведя быка под узцы,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раскричался? Не бойся, у моего быка нрав золотой, не уронит. Я абы кого на него не сажаю, тебе просто повезло: у коровы дядьки из соседней деревни гон начался, Дахуан как раз от неё возвращается, семенил там. Вот я и решил тебя, хромого да слепого, подвезти малость, другим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даже не заметил двусмысленности своих слов. Посмотрев на повязку на глазах Чжун Маня,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глазами-то что? Давно ослеп? Десять лет не виделись, а ты всё такой же худой. Что ж ты за жизнь-то вел? Видать, хуже, чем 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«хромой да слепой», повторенные дважды, задели Чжун Маня. Будучи острым на язык, он не собирался это так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своего быка на панель отправляешь подрабатывать, так что твоя жизнь немногим лучше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не сразу сообразил, о чем речь, но поняв,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гадости же ты говоришь! Какая панель? Случка это,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похлопал по мешку у себя за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скажи: плату-то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поправил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взял макухи да отрубей быка кормить. Не за бесплатно же моему Дахуану корячиться?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Взял товар — сэкономил на корме. Ничем ты от старого сутенера не отличаешься.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и впрямь стало стыдно перед Дахуаном. Бык на нем пашет, а он его ещё и «продавать» водит. Тан Кайци даже захотелось пасть перед быком на колени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по дороге домой изрыгал проклятия в адрес Чжун Маня. Но не проехал он и десяти километров, как почувствовал зуд в предплечье — как раз там, где его схватил Чжун Мань. С недоумением закатав рукав, он увидел крошечный след от укола, вокруг которого уже расплылось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накатила дурнота, стало трудно дышать, тело налилось свинцовой тяжестью — он едва удерживал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забыл слова второго молодого господина… Этот Чжун Мань коварен и хитер, мастерски орудует иглами, он ведь даже на самом себе опыты ставил, оттого и ослеп».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Чуна уже не было сил нажать на тормоз. Слишком поздно он понял, что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«Сантана» съехала в придорожную канаву, полную липкой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доставил Чжун Маня на быке к самому дому и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Кайци открыл дверь, Чжун Мань, полагаясь на детские воспоминания, перешагнул порог и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Кря!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Ко-ко-ко, ко-ко-ко…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Га-а-а! Га-а-а!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двор наполнился разноголосицей: Чжун Мань различил лай собаки, кряканье уток, кудахтанье кур и гогот гусей. Он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тут…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привязал быка и взял Чжун Маня за руку, ведя в дом. Попутно отгоняя щиплющихся гусей,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с мамкой и старшим братом в город на заработки уехали. Я тут один на хозяйстве: и поле пашу, и птицу всякую ращу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видел, но отчетливо представлял царящий во дворе переполох. Вдруг нога наступила на что-то вязкое. Он потер подошвой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это куриный помет. Ополоснешь потом,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дом. Тан Кайци усадил гостя и радушно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 моя мать сдала вам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вникал в эти дела, а после смерти матери и вовсе забыл о существовании этой недвижимости. Теперь же, когда идти было некуда, оставалось только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Тан Кайци когда-то был свой дом по соседству, но Чжун Мань помнил, как десять с лишним лет назад там случился пожар, уничтоживший всё дотла. Огонь едва не перекинулся на их дом, к счастью, люди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причине пожара семья Тан молчала, но Чжун Мань был уверен: без Тан Кайци там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Дэлун, с почерневшим от копоти лицом, подвесил сына на дереве и всыпал ему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ревел белугой, сопли тянулись на метр. Только когда старший брат, Тан Кайцэ, в слезах начал умолять отца, тот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интересно, отстроили ли они свое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лет? — растерянно переспросил Тан Кайци. — Этого я не знаю. Давай я бате позвоню да спрошу,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решил вернуться и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Чжун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вы свой дом-то построили?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нет, иначе Тан Кайци не устраивал бы зоопарк в чужом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виновато произнес Тан Кайци. — Батя говорит, на дом прорва денег нужна, а у нас нету. Они в городе уже несколько лет пашут, а всё никак не накопят.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теребя пальцы. Если бы не тот случай в детстве… Семья бы не оказалась в таком положении. Брату уже за двадцать, а он до сих пор не женат —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засомневался: трое взрослых работают несколько лет и не накопили на сельский дом? Странно. Он слышал, что построить крепкий кирпичный дом в деревне стоит не больше тридцати тысяч. Где же они работают? На каторге?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