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дом, Тан Кайци небрежно бросил велосипед и вбежал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Мань, прижимая к себе Мими, читал книгу. Увидев запыхавшегося друга,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выудил из кармана баночку: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Сгонял в поселок, купил тебе кальций.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кальций? У меня нет его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попей, попробуй, — настаивал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смотрел на него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— добавил Кайци, — я по дороге встретил того твоего паскудного братишку. И водителя того гнилого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Они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Кайци. — Сейчас там друг друга грызут.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пересказал события. Чжун Мань посмотрел на него с нескрываемым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молодец, Эргоудань. Не ожидал, что ты такой сообразительный: не только сразу вычислил Хо Аня, но и понял, что Ван Чун побоится своего босса. Ловко ты их столкнул лбами,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расплылся в улыбке от похвалы,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этот Хо Ань такой злодей, прямо как в кино. Почему он запрещает Ван Чуну тебя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правду, тебе она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Потому что ты зашоренный деревенский парень!» — мысленно фыркнул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обмолвиться о симпатии к шисюну в детстве, как Кайци отреагировал слишком бурно. Если он узнает, какие виды на него имеет этот Хо Ань, Тан Кайци наверняка… почувствует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Чжун Мань промолчал,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 Ань придет, иди-ка ты лучше к Ма Лоу, пережди там. Не хочу тебя в это впутывать. Он человек коварный и мстительный, если он на тебя обозлится, я вряд ли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упрямо выпятил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пойду! Я сказал, что я на твоей стороне. Пусть приходит, я его не боюсь! Деревня Гадань — это моя земля. Раз он приперся сюда людей обижать, я должен устроить ему «бычий»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«горячий»? Да неважно… Тан Кайци, ты что задумал? — Чжун Мань поспешил за ним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Пока я рядом, он тебя пальцем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замер. В тот миг улыбка Кайци, словно весеннее солнце, просияла в самой глубине его души, и волна благодарности затопила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умерла мама, никто так безрассудно не бросался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Хо Ань избил Ван Чуна до крови, вытащил из машины влажную салфетку, брезгливо вытер руки и бросил её на скорчившегося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 Приедешь за мной через два дня,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Чун, скуля от боли,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засунул руки в карманы и зашагал в сторону деревни. Он принялся расспрашивать стариков, где живет Чжун Мань. Те долго качали головами, пока он не упомянул слепого, приехавшего недавно. Тогда они сразу поняли, о ком речь, и охотно указали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даже «спасибо» не выдавил — лишь окинул стариков презрительным взглядом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из виду, один дед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Напомаженный весь, видать, непутевый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Весь такой гладенький, как овечий катышек.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он из этих… что задом приторговывают.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Глядишь,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подошел к дому Чжун Маня. Глядя на облупившуюся краску ворот и глинобитные стены, он уже представлял, в какой нищете здесь жил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шевельнулась капля жалости, но он понимал: только познав такую жизнь, Чжун Мань станет шелковым, отдаст рецепт и согласится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появление Хо Аня должно было стать для Чжун Маня спасением. Возможно, чтобы поскорее убраться отсюда, он даже сам предложит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Хо Ань не удержался от самодовольной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приоткрыты, и он, гордо выпрямившись, толкнул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«Шмяк!!»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приоткрыться, как сверху сорвалось ведро. Липкая грязевая жижа щедро окатила Хо Аня с ног до головы, а само ведро с гулким стуком приземлилось ему на макушку. Недавний щеголь в костюме в мгновение ока превратился в грязное чучело.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Ань: «…!!»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неподвижно с полминуты, затем в ярости вытер лицо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Чжун… 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его лице подергивались, гнев застилал глаза. Сжав кулаки, он двинулся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пары шагов, он заметил впереди кучу навоза —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Ань решил перешагнуть её широким жестом. Однако в тот самый миг, когда его нога зависла в воздухе, а пах оказался ровно над кучей, навоз вдруг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коровий. Навоз.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нечистоты разлетелись живописным фейерверком, равномерно украсив его брюки, пиджак и зад. В паху повис увесистый дымящийся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Кайци, наблюдавший за этим из окна комнаты, злорадно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Пригодились-таки большие петарды, что мне брат на Новый год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тоже улыбнулся — на душе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и Хо Аня, и мачеху. Он знал: еще до смерти его матери отец завел интрижку с этой женщиной. Не прошло и трех месяцев после похорон, как отец решил привести любовницу и её сына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Мань устроил скандал. Даже получив пощечину от отца, он не сдался, заявив: если эти люди переступят порог дома, он больше не сын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отступил, откладывая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отец показал ему фальшивое заключение врачей о раке легких и со слезами на глазах взмолился: «Куайкуай, мне недолго осталось. Мое последнее желание — чтобы они жили с нами. Обещаю, корпорация Чжун — это то, что мы строили с твоей матерью, и ты всегда будешь в этом доме главным».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Мань, видя дряхлость отца, дрогнул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диагноз был липовым.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вскрылась правда, было уже поздно. Мать с сыном прочно обосновались в доме, прибрав к рукам и состояние, и самого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не скрывал своего отношения к ним. Даже когда он уезжал на год-два к учителю, по возвращении он ни разу не заговорил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его презрение заставит Хо Аня так извращенно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ночь, когда Чжун Маню было шестнадцать, отец раз десять звонил учителю, требуя, чтобы сын приехал на семейный ужин. Чжун Мань не мог ослушаться мастера и неохотно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желая поскорее скрыться с глаз, он притворился пьяным: мол, голова кружится, пойду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чувствовавшая себя неловко в его присутствии, засуетилась: «Ой, иди скорее. Хо Ань, ну что ты стоишь, помоги брату дойти, а то упадет».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протесты Чжун Маня, Хо Ань довел его до спальни. Чжун Мань рухнул на кровать, ожидая, когда этот противный парень наконец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 не думал уходить. Вместо этого он опустился на колени у кровати и взял его за руку, переплетя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резко открыл глаза и увидел его лицо совсем близко — Хо Ань с закрытыми глазами пытался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волна дикого отвращения захлестнула Чжун Маня, и он, не колеблясь, вырвал руку и влепил ему звонкую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