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Чжоу Тинъюй, ты, паршивец, я погляжу, по-хорошему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падай на колени перед твоим папашей и моли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выкрик разнесся по всему пустому залу для спортинвентаря.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вошел внутрь, следуя указаниям системы в своей голове, и обнаружил, что пол залит какой-то грязной жижей. На лицах нескольких парней красовались ссадины, у некоторых черты лица и вовсе превратились в одно сплошное месиво, но они все ещё яростно сверлили глазами юношу,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без конца повторялся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хозяину, внимание хозяину. Цель миссии вот-вот появится, цель миссии вот-вот появится…]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посмотрел на окруженного юношу, и его сердце дрогнуло. Это и был Чжоу Тинъюй, главный герой-пассив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Чжоу Тинъюя можно было назвать потрясающей, такой, что врезается в память с первого взгляда: глубоко посаженные глаза, высокая переносица, а родинка у уголка глаза добавляла ему капельку сексуальности. Несмотря на столь изысканную красоту, в его чертах сквозила холодность, а во взгляде застыл вековой лёд, 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по-волчьи холодным взглядом, Шэнь Миншу замер, пока со стороны не раздался заносчивый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Миншу, я знаю, что тебе нравится Шаоцзэ. Сегодня я специально привел людей, чтобы проучить этого нищеброда. Неужели тебе не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 пристально следил за выражением лица Шэнь Миншу, сделав шаг вперед в попытке найти хоть какой-то изъян в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дернул уголком рта, вспоминая трагический финал обоих персонажей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Легче? Да какое там легче! Когда тебя разделают на куски и выбросят в море на корм акулам, тогда и поймешь, насколько тебе «легко».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Си Лэ, — сказал Шэнь Миншу, стараясь подражать привычному тону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привык, чтобы незнакомцы подходили так близко, поэтому сам увеличил дистанцию между собой и Си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напускную холодность, Си Лэ мгновенно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грубо толкнул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ни в одной из своих жизней не отличался крепким здоровьем, а кожа этого тела была нежной, поэтому от толчка он врезался ладонью в грубую бетонную стену. Кожа содралась, и ладонь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кротким ни был его нрав, этого он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Шэнь Миншу презирал тех, кто обижает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влепил стоящему перед ним наглецу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Си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 схватился за щеку и уставился на Шэнь Миншу, занося руку для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Миншу с легкостью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играть с тобой в детские игры с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Миншу был холодным и чистым, словно звон соприкоснувшихся нефритовых пластин.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Лэ покраснели, он выглядел так, будто вот-вот расплачется, но во взгляде читалась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из приведенных им прихвостней не осмелился поднять руку на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Чжоу Тинъюй наблюдал за этой сценой с тенью насмешки в глазах. Сборище безмозглых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спустя в его взгляде мелькнуло недоумение, потому что один из этих «идиотов» вдруг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носа донесся легкий аромат гардении, исходящий от юноши, а над самым ухом прозвучал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глазах у всех Шэнь Миншу вывел Чжоу Тинъюя из заброшенного зала для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вести себя за руку, Чжоу Тинъюй сверлил взглядом спину идущего впереди, гадая, какую уловку тот задумал. Но, к его удивлению, тот привел его в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стал разговаривать с Чжоу Тинъюем, а сразу обратился к школьному врачу, чтобы тот осмотрел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окинул взглядом побитого Чжоу Тинъюя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красавчик, не стоит так портить своё лицо, а то потом пару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Миншу нахмурился и посмотрел на Чжоу Тинъюя, подумав про себя: «Да как же. Четверо „избранников судьбы“ будут влюблены в него до беспамятства».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а почему этот главный герой-пассив выше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почувствовал легкий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Миншу не отрываясь, смотрит на него, Чжоу Тинъюй почувствовал, как за ушами начинает припекать.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этот придурок на меня вылупился?»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Миншу были удлиненные глаза, как у лисенка – нежные, будто говорящие сами за себя. Его иссиня-черные волосы были мягкими и послушными, оттеняя бледность лица. Прямой, изящный нос довершал образ, напрочь лишенный какой-либо агрессивности.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у каждого из которых были свои мысли на уме, неловко сидели на одной длинной скамье. Стоило чуть повернуться, как их локти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это ничуть не заботило, а вот Чжоу Тинъюй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голове Шэнь Миншу раздался шипящий звук механического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основную сюжетную линию. Хозяину необходимо как можно скорее выполнить первое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станьте соседом главного героя-пассива по парте и подставьте его так, чтобы он стал изгоем в классе.]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должно быть выполнено в течение недели, иначе последует наказание ударом тока.]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давно забытый механический голос, Шэнь Миншу не удержался от ругательства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и забыл про тебя, дебила».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Международная школа Шэнло была всемирно известным элитным учебным заведением для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семестр в школе составлялся рейтинг способностей, который основывался не только на успехах в учебе, но и на спортивных достижениях.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Выходцы из обычных семей, не имевшие с детства доступа к хорошим ресурсам для занятий спортом, обычно не поднимались высоко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книга под названием «Запертый молодыми господами нежный **» была вовсе не историей об успехе главного героя, а откровенным чтивом с «клубничкой».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Чжоу Тинъюй выступал на сцене как выдающийся студент, чем мгновенно привлек внимание первого актива – Цюань Шаоцзэ. Вскоре по школе поползли слухи, что Цюань Шаоцзэ лично пригласил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 негодования у школьных фанаток Цюань Шаоцзэ. Ведь он, будучи молодым господином корпорации Цюань, чья бизнес-империя охватывала всю страну, обладал не только блестящим происхождением, но и выдающимися талантами, занимая первую строчку в рейтинге Шэнло.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не только Цюань Шаоцзэ должен был потерять голову от Чжоу Тинъюя, но и другие мужчины влюблялись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Шэнь Миншу, был тем самым пушечным мясом – другом детства «великолепной четверки» (F4), который из-за слабого здоровья с малых лет уступал им в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хорошему происхождению он был близок к ним, а за мягкий характер и обходительность пользовался популярностью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лишь маской. На самом деле из-за вечных болезней и лекарств душа Шэнь Миншу была мрачной и искаженной. Он видел в ярком и дерзком Цюань Шаоцзэ своё спасение и был тайно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особое отношение Цюань Шаоцзэ к главному герою, Шэнь Миншу стал крайне закомплексованным и чувствительным, сгорая от ревности к Чжоу Тинъюю.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маска нежности была сорвана, истинное лицо обнажено, и он превратился в презираемую всеми «уличную крысу».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же Шэнь Миншу прибыл из другого мира. Там он был одаренным и влиятельным старшим молодым господином семьи Шэнь, но из-за врожденного недуга скончался однажды ночью от острого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 очнулся в теле этого Шэнь Миншу, а в его голове из ниоткуда появилась система под названием «996».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другим попаданцам система выдавала «Золотой палец», то его система толкала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Давала дурацкие суицидальные задания и била током за невыполнение.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вспомнил о задании – оклеветать главного героя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да убейте вы меня уже этим током».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