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Режиссёр Чжао, вы уверены, что не хотите ещё раз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вопрос заставил Чжао Ляня сморщиться так, словно он разжевал горькую полынь. Он отчаянно колебался. Заполучи он в картину Великого бога — и кассовый успех гарантирован при любом раскладе. Но пойти на попятную сейчас — значит упустить редчайший самородок. На одной чаше весов покоился Великий бог, на другой — «сетевой выскочка». Чаши колебались, и это неравенство ставило Чжао Ляня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посмотрел на его несчастное лицо. Он вспомнил Элвиса из записей, которые смотрел ещё до прибытия на Землю. Пусть тот и не объяснил, зачем нацепил тогда исторический костюм, но раз уж заставил себя облачиться в него заранее, проект явно стоил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вы уже связывались с Великим богом? — спросил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озадаченно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и тут же совсем сник. — Я ведь в киноиндустрии фигура мелкая, незаметная. И пусть роль просто создана для него, выйти на связь никак не получается. Вообще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удивился. Он-то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сочувственно вздохнул. Режиссёр так уверенно заявлял о камео Великого бога, что казалось, будто принципиальное согласие уже в кармане или хотя бы начались предварительные переговоры. А на деле — даже связаться не сподобился.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уловил этот сочувственный взгляд. В его голове вдруг что-то щелкнуло, и он с надеждой взволнованно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ведь Элвис играл эпизодическую роль в вашем дебютном фильме! Вы наверняка близко знакомы. Быть может... вы поможете мне с ним связаться? Достаточно просто устроить разговор, а дальше я сам его уговорю,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посмотрел на него с изумлением. Чжао Лянь занервничал, поспешно оглядел свой костюм, проверяя, всё ли в порядке, и, не найдя изъянов, набрался храбрости встретиться с ним взглядом. Он уже хотел спросить, в чём дело, как вдруг его затуманенный разум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он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Логическая цепочка выстроилась в его голове с беспощадной чёткостью: роль в сценарии идеально подходит Великому богу (но связаться с ним невозможно) — случайно встречает Цзинь Цина, решает, что тот тоже неплох, и завлекает его обещанием дать сыграть роль вместо звезды — вдруг выясняется, что новичок знаком со светилом лично — «О, так познакомь меня с ним, у меня тут как раз есть для него отличная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загнал себя в угол. Пожалуй, впервые за тридцать лет жизни Чжао Лянь усомнился в собственном интеллекте.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Цзинь Цин не стал его мучить. 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Напрямую связать вас с ним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мгновенно разочаровался, но следующая фраза юноши вернула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моих силах дать вам контакты его агента. Думаю, Картер сумеет по достоинству оценить ваш сценарий, если он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Но... — Чжао Лянь замялся. Как режиссёр он обладал тонким чутьём, но в бытовых делах соображал туговато. Лишь сейчас до него дошло, насколько бестактно он себя повёл, и его укололо чувство вины. — Вы не обиделись на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Цзинь Цин слегка прищурился. — Роль, которая идеальна для Великого бога, вовсе не обязательно подойдёт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опешил. Выходит, даже если бы выбор пал на Цзинь Цина, тот бы ещё подумал, соглашаться ли. Очевидно, этот новичок был далеко не так прост, как казалось на первый взгляд. Слухи о его «высокомерии», гулявшие по сети, возникли не на пустом месте. И всё же это было не высокомерие, а чёткое понимание собственных целей и абсолютная уверенность в своём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режиссёр отбросил прежнее покровительственное отношение. Он посмотрел на собеседника уже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у меня появится роль, достойная вашего таланта, могу ли я предложить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персонажем всё было решено — примет Элвис предложение или нет, Цзинь Цину эта роль не достанется. И всё же Чжао Лянь искренне желал поработать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роль окажется подходящей, — спокойно ответил Цзинь Цин, оставив последнее слово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реплик — и право выбора незаметно перешло к молодому актёру. Возможно, когда-нибудь Чжао Лянь действительно напишет сценарий под него, но к тому моменту на столе у Цзинь Цина будут лежать десятки предложений от ведущих студий. И уж точно никто не посмеет предложить ему роль, от которой когда-то отказался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юноша ещё не обладал весом, позволяющим диктовать свои условия всей индустрии, но Чжао Лянь не сомневался: этот день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дебюта имя Цзинь Цина неизменно связывали с Элвисом. Даже те, кто признавал его неоспоримый талант, сходились во мнении: без поддержки Великого бога юноша никогда не поднялся бы так быстро. Большинство не видело в этих слухах ничего дурного, и лишь ярые фанаты Бога Меха исходили злобой. Они обвиняли новичка в дешёвом пиаре, утверждая, будто без чужой славы он — пустое место, бесстыдно присосавшееся к чужому авторитету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их положении казалась колоссальной, и исход любого сравнения был очевиден. Но публика упускала из виду одну простую вещь: а хотел ли сам «прихлебатель» греться в лучах чужой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Чжао Лянь рассуждал как рядовой обыватель. Он полагал, что подобное соседство в заголовках прессы только на руку молодому актёру и тот должен быть счастлив. Однако реальность бесцеремонно дала ему пощёчину. Какими бы тёплыми ни были их личные отношения, Цзинь Цин никогда не позволит сделать из себя комнатную собачку, обязанную карьерой влиятельному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перестроившись, режиссёр улыбнулся уже без тени фальши. Он перестал видеть в собеседнике неопытного юнца — перед ним стоял равный, заслуживающий уважения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снимать историческую картину о временах династии Хань, — заговорил Чжао Лянь, протягивая руку. — И мне бы очень хотелось видеть вас в качестве нашего главного консультанта. Разумеется, идеальной исторической точности мы не требуем, но глупых киноляпов хотелось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ответил на рукопожатие, вежливо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негромкий разговор заставил аудиторию затаить дыхание. Те немногие, кто уже узнал актёра, и вовсе стояли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всё-таки харизматичный... — зашептались за первыми партами. — С виду такой мягкий, а держится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думал, он и в жизни как Хуа Маньлоу, а в нём, оказывается, есть что-то от холодности Симэня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он не заносчивый, как пишут в этих жёлтых пабликах. Наоборот, очень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непонятно, какой он на самом деле. Может, у него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он просто настоящий! Не слащавый добряк из дорамы и не капризная звезда из новостей. Обычный человек: отстаивает своё мнение, когда нужно, и мил с теми, кто этого заслуживает. Главное — не переходить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заворожённых студентов, профессор Ван Тао разглядел в поведении Цзинь Цина нечто иное. Будь то дерзкое сомнение в словах лектора или изящный щелчок по носу зарвавшемуся режиссёру — юноша демонстрировал абсолютную уверенность в том, в чём разбирался, но при этом умел вовремя отступить, если вопрос выходил за рамки его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упомянули, — прервал шепотки Ван Тао, обращаясь к Цзинь Цину, — что история о «золотом тереме для А-Цзяо» и само имя Чэнь А-Цзяо происходят из неофициальных хроник. У вас есть тому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Хотя полный текст «Историй о ханьском императоре У-ди» до наших дней не дошёл, в архивах Национальной библиотеки хранится фрагмент древней документальной хроники. Там не только цитируется этот трактат, но и приводится подробный анализ учёных, доказывающий художественный вымысел легенды о золотом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наткнись он на эту запись во время недавних поисков в сети, вряд ли решился бы на столь безапелляционные заявления. В конце концов, начни он вещать об утерянной истории бездоказательно, его бы в лучшем случае подняли на смех, а в худшем — сдали на опыты в Научно-исследовательский комитет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видеозапись относилась к эпохе его прошлой жизни, так что Цзинь Цин без труда сориентировался в терабайтах цифрового хлама, выудил нужный фрагмент и отправил запрос на верификацию. То, что Ван Тао до сих пор преподавал красивую легенду как непреложную истину, объяснялось лишь бюрократией — учёный совет всё ещё проверял подлинность предоставленных им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увлечённого своим делом историка каждое открытие подобного масштаба было сродни религиозному откровению. Едва услышав архивные координаты файла, профессор Ван Тао выкрикнул: «Занятие окончено!» — и буквально вылетел из аудитории, совершенно позабыв опешивших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лекцию без лектора было невозможно. Студенты переглянулись, посмотрели на опустевшую кафедру, а затем единодушно уставились на Цзинь Цина с немым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человечище!» —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переполоха лишь мысленно вздохнул: его первая пара после возвращения в университет завершилась досрочным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Лянь, бережно зажав в руке заветный контакт Картера, распрощался и ушёл. Часть студентов тоже потянулась к выходу, но самые стойкие плотным кольцом обступили парту Цзинь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раз уж мы учимся в одной группе, может... распишешься для нас? И сфотографируемся на память! — робко попросила одна из девушек. Едва договорив, она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была пустяковой, и Цзинь Цин уже собирался благосклонно кивнуть, как вдруг его персональный терминал настойчиво завибрировал. Бросив взгляд на экран, он на секунду замер от удивления, но тут же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соткалась голографическая проекция. Не успели очертания фигуры до конца стабилизироваться, как толпившиеся вокруг студенты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Винсент?!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быстро справился с удивлением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Давно не виделись. Мне кажется, или вы немного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забавно поморщился, изобразив подобие добродушной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Но лесть принимается, — Цзинь Цин тихо хмыкнул про себя: прямолинейность мастера никуда не делась. Тем временем проекция качнулась вперёд, и режиссёр продолжил: — У меня для тебя две новости: хорошая и плохая. С какой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http://bllate.org/book/19005/1961356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